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18" w:type="dxa"/>
        <w:tblLook w:val="04A0" w:firstRow="1" w:lastRow="0" w:firstColumn="1" w:lastColumn="0" w:noHBand="0" w:noVBand="1"/>
      </w:tblPr>
      <w:tblGrid>
        <w:gridCol w:w="4248"/>
        <w:gridCol w:w="5670"/>
      </w:tblGrid>
      <w:tr w:rsidR="00F40E6D" w:rsidRPr="00F40E6D" w:rsidTr="005D1EFA">
        <w:tc>
          <w:tcPr>
            <w:tcW w:w="4248" w:type="dxa"/>
            <w:shd w:val="clear" w:color="auto" w:fill="auto"/>
          </w:tcPr>
          <w:p w:rsidR="00F40E6D" w:rsidRPr="00F40E6D" w:rsidRDefault="00F40E6D" w:rsidP="00F40E6D">
            <w:pPr>
              <w:spacing w:after="0" w:line="276" w:lineRule="auto"/>
              <w:jc w:val="center"/>
              <w:rPr>
                <w:rFonts w:eastAsia="Times New Roman" w:cs="Times New Roman"/>
                <w:noProof/>
                <w:color w:val="000000"/>
                <w:sz w:val="24"/>
                <w:szCs w:val="24"/>
              </w:rPr>
            </w:pPr>
            <w:r w:rsidRPr="00F40E6D">
              <w:rPr>
                <w:rFonts w:eastAsia="Times New Roman" w:cs="Times New Roman"/>
                <w:noProof/>
                <w:color w:val="000000"/>
                <w:sz w:val="24"/>
                <w:szCs w:val="24"/>
              </w:rPr>
              <w:t>TRƯỜNG CAO ĐẲNG LÝ TỰ TRỌNG</w:t>
            </w:r>
          </w:p>
          <w:p w:rsidR="00F40E6D" w:rsidRPr="00F40E6D" w:rsidRDefault="00F40E6D" w:rsidP="00F40E6D">
            <w:pPr>
              <w:spacing w:after="0" w:line="276" w:lineRule="auto"/>
              <w:jc w:val="center"/>
              <w:rPr>
                <w:rFonts w:eastAsia="Times New Roman" w:cs="Times New Roman"/>
                <w:noProof/>
                <w:color w:val="000000"/>
                <w:sz w:val="24"/>
                <w:szCs w:val="24"/>
              </w:rPr>
            </w:pPr>
            <w:r w:rsidRPr="00F40E6D">
              <w:rPr>
                <w:rFonts w:eastAsia="Times New Roman" w:cs="Times New Roman"/>
                <w:noProof/>
                <w:color w:val="000000"/>
                <w:sz w:val="24"/>
                <w:szCs w:val="24"/>
              </w:rPr>
              <w:t>THÀNH PHỐ HỒ CHÍ MINH</w:t>
            </w:r>
          </w:p>
          <w:p w:rsidR="00F40E6D" w:rsidRPr="00F40E6D" w:rsidRDefault="00F40E6D" w:rsidP="00F40E6D">
            <w:pPr>
              <w:spacing w:after="0" w:line="276" w:lineRule="auto"/>
              <w:jc w:val="center"/>
              <w:rPr>
                <w:rFonts w:eastAsia="Times New Roman" w:cs="Times New Roman"/>
                <w:b/>
                <w:noProof/>
                <w:color w:val="000000"/>
                <w:sz w:val="24"/>
                <w:szCs w:val="24"/>
              </w:rPr>
            </w:pPr>
            <w:r w:rsidRPr="00F40E6D">
              <w:rPr>
                <w:rFonts w:eastAsia="Times New Roman" w:cs="Times New Roman"/>
                <w:noProof/>
                <w:color w:val="000000"/>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476250</wp:posOffset>
                      </wp:positionH>
                      <wp:positionV relativeFrom="paragraph">
                        <wp:posOffset>207009</wp:posOffset>
                      </wp:positionV>
                      <wp:extent cx="1501775" cy="0"/>
                      <wp:effectExtent l="0" t="0" r="222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30BEED" id="_x0000_t32" coordsize="21600,21600" o:spt="32" o:oned="t" path="m,l21600,21600e" filled="f">
                      <v:path arrowok="t" fillok="f" o:connecttype="none"/>
                      <o:lock v:ext="edit" shapetype="t"/>
                    </v:shapetype>
                    <v:shape id="Straight Arrow Connector 4" o:spid="_x0000_s1026" type="#_x0000_t32" style="position:absolute;margin-left:37.5pt;margin-top:16.3pt;width:118.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"/>
                  </w:pict>
                </mc:Fallback>
              </mc:AlternateContent>
            </w:r>
            <w:r w:rsidRPr="00F40E6D">
              <w:rPr>
                <w:rFonts w:eastAsia="Times New Roman" w:cs="Times New Roman"/>
                <w:b/>
                <w:noProof/>
                <w:color w:val="000000"/>
                <w:sz w:val="24"/>
                <w:szCs w:val="24"/>
              </w:rPr>
              <w:t>KHOA ĐIỆN-ĐIỆN TỬ</w:t>
            </w:r>
          </w:p>
          <w:p w:rsidR="00F40E6D" w:rsidRPr="00F40E6D" w:rsidRDefault="00F40E6D" w:rsidP="00F40E6D">
            <w:pPr>
              <w:spacing w:after="0" w:line="276" w:lineRule="auto"/>
              <w:jc w:val="center"/>
              <w:rPr>
                <w:rFonts w:eastAsia="Times New Roman" w:cs="Times New Roman"/>
                <w:noProof/>
                <w:color w:val="000000"/>
                <w:sz w:val="8"/>
                <w:szCs w:val="24"/>
              </w:rPr>
            </w:pPr>
          </w:p>
        </w:tc>
        <w:tc>
          <w:tcPr>
            <w:tcW w:w="5670" w:type="dxa"/>
            <w:shd w:val="clear" w:color="auto" w:fill="auto"/>
          </w:tcPr>
          <w:p w:rsidR="00F40E6D" w:rsidRPr="00F40E6D" w:rsidRDefault="00F40E6D" w:rsidP="00F40E6D">
            <w:pPr>
              <w:spacing w:after="0" w:line="276" w:lineRule="auto"/>
              <w:jc w:val="center"/>
              <w:rPr>
                <w:rFonts w:eastAsia="Times New Roman" w:cs="Times New Roman"/>
                <w:b/>
                <w:noProof/>
                <w:color w:val="000000"/>
                <w:sz w:val="24"/>
                <w:szCs w:val="24"/>
              </w:rPr>
            </w:pPr>
            <w:r w:rsidRPr="00F40E6D">
              <w:rPr>
                <w:rFonts w:eastAsia="Times New Roman" w:cs="Times New Roman"/>
                <w:b/>
                <w:noProof/>
                <w:color w:val="000000"/>
                <w:sz w:val="24"/>
                <w:szCs w:val="24"/>
              </w:rPr>
              <w:t>CỘNG HÒA XÃ HỘI CHỦ NGHĨA VIỆT NAM</w:t>
            </w:r>
          </w:p>
          <w:p w:rsidR="00F40E6D" w:rsidRPr="00F40E6D" w:rsidRDefault="00F40E6D" w:rsidP="00F40E6D">
            <w:pPr>
              <w:spacing w:after="0" w:line="276" w:lineRule="auto"/>
              <w:jc w:val="center"/>
              <w:rPr>
                <w:rFonts w:eastAsia="Times New Roman" w:cs="Times New Roman"/>
                <w:b/>
                <w:noProof/>
                <w:color w:val="000000"/>
                <w:sz w:val="24"/>
                <w:szCs w:val="24"/>
              </w:rPr>
            </w:pPr>
            <w:r w:rsidRPr="00F40E6D">
              <w:rPr>
                <w:rFonts w:eastAsia="Times New Roman" w:cs="Times New Roman"/>
                <w:b/>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875030</wp:posOffset>
                      </wp:positionH>
                      <wp:positionV relativeFrom="paragraph">
                        <wp:posOffset>193040</wp:posOffset>
                      </wp:positionV>
                      <wp:extent cx="1685290" cy="0"/>
                      <wp:effectExtent l="5715" t="9525" r="1397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210B71" id="Straight Arrow Connector 3" o:spid="_x0000_s1026" type="#_x0000_t32" style="position:absolute;margin-left:68.9pt;margin-top:15.2pt;width:132.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41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"/>
                  </w:pict>
                </mc:Fallback>
              </mc:AlternateContent>
            </w:r>
            <w:r w:rsidRPr="00F40E6D">
              <w:rPr>
                <w:rFonts w:eastAsia="Times New Roman" w:cs="Times New Roman"/>
                <w:b/>
                <w:noProof/>
                <w:color w:val="000000"/>
                <w:sz w:val="24"/>
                <w:szCs w:val="24"/>
              </w:rPr>
              <w:t>Độc lập – Tự do – Hạnh phúc</w:t>
            </w:r>
          </w:p>
          <w:p w:rsidR="00F40E6D" w:rsidRPr="00F40E6D" w:rsidRDefault="00F40E6D" w:rsidP="00F40E6D">
            <w:pPr>
              <w:spacing w:after="0" w:line="276" w:lineRule="auto"/>
              <w:jc w:val="center"/>
              <w:rPr>
                <w:rFonts w:eastAsia="Times New Roman" w:cs="Times New Roman"/>
                <w:noProof/>
                <w:color w:val="000000"/>
                <w:sz w:val="24"/>
                <w:szCs w:val="24"/>
              </w:rPr>
            </w:pPr>
          </w:p>
        </w:tc>
      </w:tr>
    </w:tbl>
    <w:p w:rsidR="00F40E6D" w:rsidRPr="00F40E6D" w:rsidRDefault="00F40E6D" w:rsidP="00F40E6D">
      <w:pPr>
        <w:spacing w:after="0" w:line="312" w:lineRule="auto"/>
        <w:jc w:val="right"/>
        <w:rPr>
          <w:rFonts w:eastAsia="Times New Roman" w:cs="Times New Roman"/>
          <w:i/>
          <w:noProof/>
          <w:color w:val="000000"/>
          <w:szCs w:val="26"/>
        </w:rPr>
      </w:pPr>
      <w:r w:rsidRPr="00F40E6D">
        <w:rPr>
          <w:rFonts w:eastAsia="Times New Roman" w:cs="Times New Roman"/>
          <w:i/>
          <w:noProof/>
          <w:color w:val="000000"/>
          <w:szCs w:val="26"/>
        </w:rPr>
        <w:t>Thành phố Hồ Chí Minh, ngày 17 tháng 04 năm 2020</w:t>
      </w:r>
    </w:p>
    <w:p w:rsidR="00F40E6D" w:rsidRPr="00F40E6D" w:rsidRDefault="00F40E6D" w:rsidP="00F40E6D">
      <w:pPr>
        <w:spacing w:after="0" w:line="312" w:lineRule="auto"/>
        <w:jc w:val="right"/>
        <w:rPr>
          <w:rFonts w:ascii="VNI-Times" w:eastAsia="Times New Roman" w:hAnsi="VNI-Times" w:cs="Times New Roman"/>
          <w:i/>
          <w:noProof/>
          <w:color w:val="000000"/>
          <w:sz w:val="12"/>
          <w:szCs w:val="26"/>
        </w:rPr>
      </w:pPr>
      <w:r w:rsidRPr="00F40E6D">
        <w:rPr>
          <w:rFonts w:eastAsia="Times New Roman" w:cs="Times New Roman"/>
          <w:b/>
          <w:i/>
          <w:noProof/>
          <w:color w:val="000000"/>
          <w:szCs w:val="26"/>
        </w:rPr>
        <w:t xml:space="preserve"> </w:t>
      </w:r>
    </w:p>
    <w:p w:rsidR="00F40E6D" w:rsidRDefault="00F40E6D" w:rsidP="00F40E6D">
      <w:pPr>
        <w:spacing w:after="0" w:line="240" w:lineRule="auto"/>
        <w:jc w:val="center"/>
        <w:rPr>
          <w:rFonts w:eastAsia="Times New Roman" w:cs="Times New Roman"/>
          <w:b/>
          <w:color w:val="1B1B1B"/>
          <w:sz w:val="27"/>
          <w:szCs w:val="27"/>
        </w:rPr>
      </w:pPr>
      <w:r>
        <w:rPr>
          <w:rFonts w:eastAsia="Times New Roman" w:cs="Times New Roman"/>
          <w:color w:val="1B1B1B"/>
          <w:sz w:val="27"/>
          <w:szCs w:val="27"/>
        </w:rPr>
        <w:t>KHO</w:t>
      </w:r>
      <w:r w:rsidRPr="00F40E6D">
        <w:rPr>
          <w:rFonts w:eastAsia="Times New Roman" w:cs="Times New Roman"/>
          <w:b/>
          <w:color w:val="1B1B1B"/>
          <w:sz w:val="27"/>
          <w:szCs w:val="27"/>
        </w:rPr>
        <w:t>A ĐIỆN – ĐIỆN TỬ</w:t>
      </w:r>
    </w:p>
    <w:p w:rsidR="00F40E6D" w:rsidRPr="00F40E6D" w:rsidRDefault="00F40E6D" w:rsidP="00F40E6D">
      <w:pPr>
        <w:spacing w:after="0" w:line="240" w:lineRule="auto"/>
        <w:jc w:val="center"/>
        <w:rPr>
          <w:rFonts w:eastAsia="Times New Roman" w:cs="Times New Roman"/>
          <w:b/>
          <w:color w:val="1B1B1B"/>
          <w:sz w:val="27"/>
          <w:szCs w:val="27"/>
        </w:rPr>
      </w:pPr>
      <w:r w:rsidRPr="00F40E6D">
        <w:rPr>
          <w:rFonts w:eastAsia="Times New Roman" w:cs="Times New Roman"/>
          <w:b/>
          <w:color w:val="1B1B1B"/>
          <w:sz w:val="27"/>
          <w:szCs w:val="27"/>
        </w:rPr>
        <w:t>DANH MỤC CÁC THIẾT BỊ CẦN TRANG BỊ DỰ ÁN  SCHNEIDER</w:t>
      </w:r>
    </w:p>
    <w:p w:rsidR="00F40E6D" w:rsidRDefault="00F40E6D" w:rsidP="00073B70">
      <w:pPr>
        <w:spacing w:after="0" w:line="240" w:lineRule="auto"/>
        <w:jc w:val="both"/>
        <w:rPr>
          <w:rFonts w:eastAsia="Times New Roman" w:cs="Times New Roman"/>
          <w:color w:val="1B1B1B"/>
          <w:sz w:val="27"/>
          <w:szCs w:val="27"/>
        </w:rPr>
      </w:pPr>
    </w:p>
    <w:p w:rsidR="00131E07" w:rsidRDefault="00073B70" w:rsidP="00F40E6D">
      <w:pPr>
        <w:spacing w:after="0" w:line="240" w:lineRule="auto"/>
        <w:ind w:firstLine="426"/>
        <w:jc w:val="both"/>
        <w:rPr>
          <w:rFonts w:eastAsia="Times New Roman" w:cs="Times New Roman"/>
          <w:color w:val="1B1B1B"/>
          <w:sz w:val="27"/>
          <w:szCs w:val="27"/>
        </w:rPr>
      </w:pPr>
      <w:r w:rsidRPr="00073B70">
        <w:rPr>
          <w:rFonts w:eastAsia="Times New Roman" w:cs="Times New Roman"/>
          <w:color w:val="1B1B1B"/>
          <w:sz w:val="27"/>
          <w:szCs w:val="27"/>
        </w:rPr>
        <w:t xml:space="preserve">Trong </w:t>
      </w:r>
      <w:r>
        <w:rPr>
          <w:rFonts w:eastAsia="Times New Roman" w:cs="Times New Roman"/>
          <w:color w:val="1B1B1B"/>
          <w:sz w:val="27"/>
          <w:szCs w:val="27"/>
        </w:rPr>
        <w:t xml:space="preserve">cuộc cách mạng công nghệ </w:t>
      </w:r>
      <w:r w:rsidRPr="00073B70">
        <w:rPr>
          <w:rFonts w:eastAsia="Times New Roman" w:cs="Times New Roman"/>
          <w:color w:val="1B1B1B"/>
          <w:sz w:val="27"/>
          <w:szCs w:val="27"/>
        </w:rPr>
        <w:t>4.0</w:t>
      </w:r>
      <w:r>
        <w:rPr>
          <w:rFonts w:eastAsia="Times New Roman" w:cs="Times New Roman"/>
          <w:color w:val="1B1B1B"/>
          <w:sz w:val="27"/>
          <w:szCs w:val="27"/>
        </w:rPr>
        <w:t>,</w:t>
      </w:r>
      <w:r w:rsidRPr="00073B70">
        <w:rPr>
          <w:rFonts w:eastAsia="Times New Roman" w:cs="Times New Roman"/>
          <w:color w:val="1B1B1B"/>
          <w:sz w:val="27"/>
          <w:szCs w:val="27"/>
        </w:rPr>
        <w:t xml:space="preserve"> </w:t>
      </w:r>
      <w:r>
        <w:rPr>
          <w:rFonts w:eastAsia="Times New Roman" w:cs="Times New Roman"/>
          <w:color w:val="1B1B1B"/>
          <w:sz w:val="27"/>
          <w:szCs w:val="27"/>
        </w:rPr>
        <w:t>hệ thống</w:t>
      </w:r>
      <w:r w:rsidRPr="00073B70">
        <w:rPr>
          <w:rFonts w:eastAsia="Times New Roman" w:cs="Times New Roman"/>
          <w:color w:val="1B1B1B"/>
          <w:sz w:val="27"/>
          <w:szCs w:val="27"/>
        </w:rPr>
        <w:t xml:space="preserve"> hỗ trợ hoạt động của con người bằng IoT</w:t>
      </w:r>
      <w:r>
        <w:rPr>
          <w:rFonts w:eastAsia="Times New Roman" w:cs="Times New Roman"/>
          <w:color w:val="1B1B1B"/>
          <w:sz w:val="27"/>
          <w:szCs w:val="27"/>
        </w:rPr>
        <w:t xml:space="preserve"> – Internet of Things</w:t>
      </w:r>
      <w:r w:rsidRPr="00073B70">
        <w:rPr>
          <w:rFonts w:eastAsia="Times New Roman" w:cs="Times New Roman"/>
          <w:color w:val="1B1B1B"/>
          <w:sz w:val="27"/>
          <w:szCs w:val="27"/>
        </w:rPr>
        <w:t xml:space="preserve"> </w:t>
      </w:r>
      <w:r>
        <w:rPr>
          <w:rFonts w:eastAsia="Times New Roman" w:cs="Times New Roman"/>
          <w:color w:val="1B1B1B"/>
          <w:sz w:val="27"/>
          <w:szCs w:val="27"/>
        </w:rPr>
        <w:t>sẽ</w:t>
      </w:r>
      <w:r w:rsidRPr="00073B70">
        <w:rPr>
          <w:rFonts w:eastAsia="Times New Roman" w:cs="Times New Roman"/>
          <w:color w:val="1B1B1B"/>
          <w:sz w:val="27"/>
          <w:szCs w:val="27"/>
        </w:rPr>
        <w:t xml:space="preserve"> giám sát </w:t>
      </w:r>
      <w:r>
        <w:rPr>
          <w:rFonts w:eastAsia="Times New Roman" w:cs="Times New Roman"/>
          <w:color w:val="1B1B1B"/>
          <w:sz w:val="27"/>
          <w:szCs w:val="27"/>
        </w:rPr>
        <w:t>c</w:t>
      </w:r>
      <w:r w:rsidRPr="00073B70">
        <w:rPr>
          <w:rFonts w:eastAsia="Times New Roman" w:cs="Times New Roman"/>
          <w:color w:val="1B1B1B"/>
          <w:sz w:val="27"/>
          <w:szCs w:val="27"/>
        </w:rPr>
        <w:t>ác thông số</w:t>
      </w:r>
      <w:r>
        <w:rPr>
          <w:rFonts w:eastAsia="Times New Roman" w:cs="Times New Roman"/>
          <w:color w:val="1B1B1B"/>
          <w:sz w:val="27"/>
          <w:szCs w:val="27"/>
        </w:rPr>
        <w:t xml:space="preserve"> cần thiết</w:t>
      </w:r>
      <w:r w:rsidRPr="00073B70">
        <w:rPr>
          <w:rFonts w:eastAsia="Times New Roman" w:cs="Times New Roman"/>
          <w:color w:val="1B1B1B"/>
          <w:sz w:val="27"/>
          <w:szCs w:val="27"/>
        </w:rPr>
        <w:t xml:space="preserve">, sau đó phân tích để tạo ra hình ảnh trực quan của các trạng thái </w:t>
      </w:r>
      <w:r>
        <w:rPr>
          <w:rFonts w:eastAsia="Times New Roman" w:cs="Times New Roman"/>
          <w:color w:val="1B1B1B"/>
          <w:sz w:val="27"/>
          <w:szCs w:val="27"/>
        </w:rPr>
        <w:t>thay đổi</w:t>
      </w:r>
      <w:r w:rsidRPr="00073B70">
        <w:rPr>
          <w:rFonts w:eastAsia="Times New Roman" w:cs="Times New Roman"/>
          <w:color w:val="1B1B1B"/>
          <w:sz w:val="27"/>
          <w:szCs w:val="27"/>
        </w:rPr>
        <w:t xml:space="preserve">.  Công nghệ IoT - Internet of Things chính là các kĩ thuật giúp </w:t>
      </w:r>
      <w:r>
        <w:rPr>
          <w:rFonts w:eastAsia="Times New Roman" w:cs="Times New Roman"/>
          <w:color w:val="1B1B1B"/>
          <w:sz w:val="27"/>
          <w:szCs w:val="27"/>
        </w:rPr>
        <w:t xml:space="preserve">chúng ta </w:t>
      </w:r>
      <w:r w:rsidRPr="00073B70">
        <w:rPr>
          <w:rFonts w:eastAsia="Times New Roman" w:cs="Times New Roman"/>
          <w:color w:val="1B1B1B"/>
          <w:sz w:val="27"/>
          <w:szCs w:val="27"/>
        </w:rPr>
        <w:t>có thể kết nối, điều khiển, quản lý, theo dõi ...</w:t>
      </w:r>
      <w:r>
        <w:rPr>
          <w:rFonts w:eastAsia="Times New Roman" w:cs="Times New Roman"/>
          <w:color w:val="1B1B1B"/>
          <w:sz w:val="27"/>
          <w:szCs w:val="27"/>
        </w:rPr>
        <w:t xml:space="preserve"> </w:t>
      </w:r>
      <w:r w:rsidRPr="00073B70">
        <w:rPr>
          <w:rFonts w:eastAsia="Times New Roman" w:cs="Times New Roman"/>
          <w:color w:val="1B1B1B"/>
          <w:sz w:val="27"/>
          <w:szCs w:val="27"/>
        </w:rPr>
        <w:t>tất cả các vật xung quanh thông qua mạng không dây và toàn cầu internet</w:t>
      </w:r>
      <w:r w:rsidR="008E0FFA">
        <w:rPr>
          <w:rFonts w:eastAsia="Times New Roman" w:cs="Times New Roman"/>
          <w:color w:val="1B1B1B"/>
          <w:sz w:val="27"/>
          <w:szCs w:val="27"/>
        </w:rPr>
        <w:t xml:space="preserve"> theo thời gian thực</w:t>
      </w:r>
      <w:r w:rsidRPr="00073B70">
        <w:rPr>
          <w:rFonts w:eastAsia="Times New Roman" w:cs="Times New Roman"/>
          <w:color w:val="1B1B1B"/>
          <w:sz w:val="27"/>
          <w:szCs w:val="27"/>
        </w:rPr>
        <w:t>.</w:t>
      </w:r>
    </w:p>
    <w:p w:rsidR="00073B70" w:rsidRPr="00073B70" w:rsidRDefault="00073B70" w:rsidP="00073B70">
      <w:pPr>
        <w:spacing w:after="0" w:line="240" w:lineRule="auto"/>
        <w:jc w:val="both"/>
        <w:rPr>
          <w:rFonts w:eastAsia="Times New Roman" w:cs="Times New Roman"/>
          <w:color w:val="1B1B1B"/>
          <w:sz w:val="27"/>
          <w:szCs w:val="27"/>
        </w:rPr>
      </w:pPr>
      <w:r w:rsidRPr="00073B70">
        <w:rPr>
          <w:rFonts w:eastAsia="Times New Roman" w:cs="Times New Roman"/>
          <w:color w:val="1B1B1B"/>
          <w:sz w:val="27"/>
          <w:szCs w:val="27"/>
        </w:rPr>
        <w:t xml:space="preserve"> </w:t>
      </w:r>
    </w:p>
    <w:p w:rsidR="00073B70" w:rsidRPr="00073B70" w:rsidRDefault="00073B70" w:rsidP="00F40E6D">
      <w:pPr>
        <w:spacing w:after="0" w:line="240" w:lineRule="auto"/>
        <w:ind w:firstLine="426"/>
        <w:jc w:val="both"/>
        <w:rPr>
          <w:rFonts w:eastAsia="Times New Roman" w:cs="Times New Roman"/>
          <w:color w:val="1B1B1B"/>
          <w:sz w:val="27"/>
          <w:szCs w:val="27"/>
        </w:rPr>
      </w:pPr>
      <w:r w:rsidRPr="00073B70">
        <w:rPr>
          <w:rFonts w:eastAsia="Times New Roman" w:cs="Times New Roman"/>
          <w:color w:val="1B1B1B"/>
          <w:sz w:val="27"/>
          <w:szCs w:val="27"/>
        </w:rPr>
        <w:t>Tr</w:t>
      </w:r>
      <w:r w:rsidR="00131E07">
        <w:rPr>
          <w:rFonts w:eastAsia="Times New Roman" w:cs="Times New Roman"/>
          <w:color w:val="1B1B1B"/>
          <w:sz w:val="27"/>
          <w:szCs w:val="27"/>
        </w:rPr>
        <w:t>ong cách mạng 4.0 , các cán bộ Kỹ thuật Đ</w:t>
      </w:r>
      <w:r w:rsidRPr="00073B70">
        <w:rPr>
          <w:rFonts w:eastAsia="Times New Roman" w:cs="Times New Roman"/>
          <w:color w:val="1B1B1B"/>
          <w:sz w:val="27"/>
          <w:szCs w:val="27"/>
        </w:rPr>
        <w:t xml:space="preserve">iện tử - Tự động hóa </w:t>
      </w:r>
      <w:r w:rsidR="00131E07">
        <w:rPr>
          <w:rFonts w:eastAsia="Times New Roman" w:cs="Times New Roman"/>
          <w:color w:val="1B1B1B"/>
          <w:sz w:val="27"/>
          <w:szCs w:val="27"/>
        </w:rPr>
        <w:t xml:space="preserve">– Cơ Điện tử </w:t>
      </w:r>
      <w:r w:rsidRPr="00073B70">
        <w:rPr>
          <w:rFonts w:eastAsia="Times New Roman" w:cs="Times New Roman"/>
          <w:color w:val="1B1B1B"/>
          <w:sz w:val="27"/>
          <w:szCs w:val="27"/>
        </w:rPr>
        <w:t xml:space="preserve">ngoài kiến thức cơ bản về điện, mạch điện tử cũng </w:t>
      </w:r>
      <w:r w:rsidR="00131E07">
        <w:rPr>
          <w:rFonts w:eastAsia="Times New Roman" w:cs="Times New Roman"/>
          <w:color w:val="1B1B1B"/>
          <w:sz w:val="27"/>
          <w:szCs w:val="27"/>
        </w:rPr>
        <w:t xml:space="preserve">đều </w:t>
      </w:r>
      <w:r w:rsidRPr="00073B70">
        <w:rPr>
          <w:rFonts w:eastAsia="Times New Roman" w:cs="Times New Roman"/>
          <w:color w:val="1B1B1B"/>
          <w:sz w:val="27"/>
          <w:szCs w:val="27"/>
        </w:rPr>
        <w:t xml:space="preserve">phải có kiến thức </w:t>
      </w:r>
      <w:r w:rsidR="00131E07">
        <w:rPr>
          <w:rFonts w:eastAsia="Times New Roman" w:cs="Times New Roman"/>
          <w:color w:val="1B1B1B"/>
          <w:sz w:val="27"/>
          <w:szCs w:val="27"/>
        </w:rPr>
        <w:t>cơ bản về giao thức mạng</w:t>
      </w:r>
      <w:r w:rsidRPr="00073B70">
        <w:rPr>
          <w:rFonts w:eastAsia="Times New Roman" w:cs="Times New Roman"/>
          <w:color w:val="1B1B1B"/>
          <w:sz w:val="27"/>
          <w:szCs w:val="27"/>
        </w:rPr>
        <w:t xml:space="preserve">, các giao thức truyền  thông không dây </w:t>
      </w:r>
      <w:r w:rsidR="00131E07">
        <w:rPr>
          <w:rFonts w:eastAsia="Times New Roman" w:cs="Times New Roman"/>
          <w:color w:val="1B1B1B"/>
          <w:sz w:val="27"/>
          <w:szCs w:val="27"/>
        </w:rPr>
        <w:t>như</w:t>
      </w:r>
      <w:r w:rsidRPr="00073B70">
        <w:rPr>
          <w:rFonts w:eastAsia="Times New Roman" w:cs="Times New Roman"/>
          <w:color w:val="1B1B1B"/>
          <w:sz w:val="27"/>
          <w:szCs w:val="27"/>
        </w:rPr>
        <w:t xml:space="preserve"> Zigbee, Blutooth, RFID, các mạng cảm biến, các thuật toán và kỹ</w:t>
      </w:r>
      <w:r w:rsidR="00131E07">
        <w:rPr>
          <w:rFonts w:eastAsia="Times New Roman" w:cs="Times New Roman"/>
          <w:color w:val="1B1B1B"/>
          <w:sz w:val="27"/>
          <w:szCs w:val="27"/>
        </w:rPr>
        <w:t xml:space="preserve"> thuật lập trình  điều khiển ro</w:t>
      </w:r>
      <w:r w:rsidRPr="00073B70">
        <w:rPr>
          <w:rFonts w:eastAsia="Times New Roman" w:cs="Times New Roman"/>
          <w:color w:val="1B1B1B"/>
          <w:sz w:val="27"/>
          <w:szCs w:val="27"/>
        </w:rPr>
        <w:t>bot …</w:t>
      </w:r>
    </w:p>
    <w:p w:rsidR="008C0ECD" w:rsidRDefault="008C0ECD" w:rsidP="00073B70">
      <w:pPr>
        <w:jc w:val="both"/>
      </w:pPr>
    </w:p>
    <w:p w:rsidR="00131E07" w:rsidRDefault="00073B70" w:rsidP="00F40E6D">
      <w:pPr>
        <w:spacing w:after="0" w:line="240" w:lineRule="auto"/>
        <w:ind w:firstLine="426"/>
        <w:jc w:val="both"/>
        <w:rPr>
          <w:rFonts w:eastAsia="Times New Roman" w:cs="Times New Roman"/>
          <w:color w:val="1B1B1B"/>
          <w:sz w:val="27"/>
          <w:szCs w:val="27"/>
        </w:rPr>
      </w:pPr>
      <w:r w:rsidRPr="00073B70">
        <w:rPr>
          <w:rFonts w:eastAsia="Times New Roman" w:cs="Times New Roman"/>
          <w:color w:val="1B1B1B"/>
          <w:sz w:val="27"/>
          <w:szCs w:val="27"/>
        </w:rPr>
        <w:t xml:space="preserve">Trong </w:t>
      </w:r>
      <w:r w:rsidR="00131E07">
        <w:rPr>
          <w:rFonts w:eastAsia="Times New Roman" w:cs="Times New Roman"/>
          <w:color w:val="1B1B1B"/>
          <w:sz w:val="27"/>
          <w:szCs w:val="27"/>
        </w:rPr>
        <w:t>cuộc cách mạng công nghệ</w:t>
      </w:r>
      <w:r w:rsidRPr="00073B70">
        <w:rPr>
          <w:rFonts w:eastAsia="Times New Roman" w:cs="Times New Roman"/>
          <w:color w:val="1B1B1B"/>
          <w:sz w:val="27"/>
          <w:szCs w:val="27"/>
        </w:rPr>
        <w:t xml:space="preserve"> 4.0 việc ứng dụng tự động hóa, trí tuệ nhân tạo vào sản xuất, kinh doanh là một xu hướng tất yếu nhằm tạo ra năng suất lao động cao. Trên thế giới đã có nhiều nhà máy sử dụng toàn bộ hệ thống dây chuyền sản xuất tự động hóa, đưa </w:t>
      </w:r>
      <w:r w:rsidR="003F3D0B">
        <w:rPr>
          <w:rFonts w:eastAsia="Times New Roman" w:cs="Times New Roman"/>
          <w:color w:val="1B1B1B"/>
          <w:sz w:val="27"/>
          <w:szCs w:val="27"/>
        </w:rPr>
        <w:t>robot</w:t>
      </w:r>
      <w:r w:rsidRPr="00073B70">
        <w:rPr>
          <w:rFonts w:eastAsia="Times New Roman" w:cs="Times New Roman"/>
          <w:color w:val="1B1B1B"/>
          <w:sz w:val="27"/>
          <w:szCs w:val="27"/>
        </w:rPr>
        <w:t xml:space="preserve"> vào thay thế sức lao động của con người, tạo ra các sản phẩm tốt</w:t>
      </w:r>
      <w:r w:rsidR="003F3D0B">
        <w:rPr>
          <w:rFonts w:eastAsia="Times New Roman" w:cs="Times New Roman"/>
          <w:color w:val="1B1B1B"/>
          <w:sz w:val="27"/>
          <w:szCs w:val="27"/>
        </w:rPr>
        <w:t>, độ chính xác cao. Ro</w:t>
      </w:r>
      <w:r w:rsidRPr="00073B70">
        <w:rPr>
          <w:rFonts w:eastAsia="Times New Roman" w:cs="Times New Roman"/>
          <w:color w:val="1B1B1B"/>
          <w:sz w:val="27"/>
          <w:szCs w:val="27"/>
        </w:rPr>
        <w:t xml:space="preserve">bot ở đây không chỉ ứng dụng trong công nghiệp mà còn có rất nhiều ứng dụng trong đời sống hàng ngày . Có thể kể đến một số loại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được quan tâm nhiều trong thời gian qua là: tay máy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(Robot Manipulators),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di động (Mobile Robots),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phỏng sinh học (Bio Inspired Robots) và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cá nhân (Personal Robots). </w:t>
      </w:r>
    </w:p>
    <w:p w:rsidR="00131E07" w:rsidRDefault="00131E07" w:rsidP="00073B70">
      <w:pPr>
        <w:spacing w:after="0" w:line="240" w:lineRule="auto"/>
        <w:jc w:val="both"/>
        <w:rPr>
          <w:rFonts w:eastAsia="Times New Roman" w:cs="Times New Roman"/>
          <w:color w:val="1B1B1B"/>
          <w:sz w:val="27"/>
          <w:szCs w:val="27"/>
        </w:rPr>
      </w:pPr>
    </w:p>
    <w:p w:rsidR="003F3D0B" w:rsidRDefault="00073B70" w:rsidP="00F40E6D">
      <w:pPr>
        <w:spacing w:after="0" w:line="240" w:lineRule="auto"/>
        <w:ind w:firstLine="426"/>
        <w:jc w:val="both"/>
        <w:rPr>
          <w:rFonts w:eastAsia="Times New Roman" w:cs="Times New Roman"/>
          <w:color w:val="1B1B1B"/>
          <w:sz w:val="27"/>
          <w:szCs w:val="27"/>
        </w:rPr>
      </w:pPr>
      <w:r w:rsidRPr="00073B70">
        <w:rPr>
          <w:rFonts w:eastAsia="Times New Roman" w:cs="Times New Roman"/>
          <w:color w:val="1B1B1B"/>
          <w:sz w:val="27"/>
          <w:szCs w:val="27"/>
        </w:rPr>
        <w:t xml:space="preserve">Tay máy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bao gồm các loại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công nghiệp (Industrial Robot),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y tế (Medical Robot) và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trợ giúp người tàn tật (Rehabilitation robot). </w:t>
      </w:r>
    </w:p>
    <w:p w:rsidR="003F3D0B" w:rsidRDefault="00131E07" w:rsidP="00073B70">
      <w:pPr>
        <w:spacing w:after="0" w:line="240" w:lineRule="auto"/>
        <w:jc w:val="both"/>
        <w:rPr>
          <w:rFonts w:eastAsia="Times New Roman" w:cs="Times New Roman"/>
          <w:color w:val="1B1B1B"/>
          <w:sz w:val="27"/>
          <w:szCs w:val="27"/>
        </w:rPr>
      </w:pPr>
      <w:r>
        <w:rPr>
          <w:rFonts w:eastAsia="Times New Roman" w:cs="Times New Roman"/>
          <w:color w:val="1B1B1B"/>
          <w:sz w:val="27"/>
          <w:szCs w:val="27"/>
        </w:rPr>
        <w:t>Robot</w:t>
      </w:r>
      <w:r w:rsidR="00073B70" w:rsidRPr="00073B70">
        <w:rPr>
          <w:rFonts w:eastAsia="Times New Roman" w:cs="Times New Roman"/>
          <w:color w:val="1B1B1B"/>
          <w:sz w:val="27"/>
          <w:szCs w:val="27"/>
        </w:rPr>
        <w:t xml:space="preserve"> di động được nghiên cứu nhiều như xe tự hành trên mặt đất AGV (Autonomous Guided Vehicles), </w:t>
      </w:r>
      <w:r>
        <w:rPr>
          <w:rFonts w:eastAsia="Times New Roman" w:cs="Times New Roman"/>
          <w:color w:val="1B1B1B"/>
          <w:sz w:val="27"/>
          <w:szCs w:val="27"/>
        </w:rPr>
        <w:t>robot</w:t>
      </w:r>
      <w:r w:rsidR="00073B70" w:rsidRPr="00073B70">
        <w:rPr>
          <w:rFonts w:eastAsia="Times New Roman" w:cs="Times New Roman"/>
          <w:color w:val="1B1B1B"/>
          <w:sz w:val="27"/>
          <w:szCs w:val="27"/>
        </w:rPr>
        <w:t xml:space="preserve"> tự hành dưới nước AUV (Autonomous Underwater Vehicles), </w:t>
      </w:r>
      <w:r>
        <w:rPr>
          <w:rFonts w:eastAsia="Times New Roman" w:cs="Times New Roman"/>
          <w:color w:val="1B1B1B"/>
          <w:sz w:val="27"/>
          <w:szCs w:val="27"/>
        </w:rPr>
        <w:t>robot</w:t>
      </w:r>
      <w:r w:rsidR="00073B70" w:rsidRPr="00073B70">
        <w:rPr>
          <w:rFonts w:eastAsia="Times New Roman" w:cs="Times New Roman"/>
          <w:color w:val="1B1B1B"/>
          <w:sz w:val="27"/>
          <w:szCs w:val="27"/>
        </w:rPr>
        <w:t xml:space="preserve"> tự hành trên không UAV (Unmanned Arial Vehicles) và </w:t>
      </w:r>
      <w:r>
        <w:rPr>
          <w:rFonts w:eastAsia="Times New Roman" w:cs="Times New Roman"/>
          <w:color w:val="1B1B1B"/>
          <w:sz w:val="27"/>
          <w:szCs w:val="27"/>
        </w:rPr>
        <w:t>robot</w:t>
      </w:r>
      <w:r w:rsidR="00073B70" w:rsidRPr="00073B70">
        <w:rPr>
          <w:rFonts w:eastAsia="Times New Roman" w:cs="Times New Roman"/>
          <w:color w:val="1B1B1B"/>
          <w:sz w:val="27"/>
          <w:szCs w:val="27"/>
        </w:rPr>
        <w:t xml:space="preserve"> vũ trụ (Space robots). </w:t>
      </w:r>
    </w:p>
    <w:p w:rsidR="00073B70" w:rsidRPr="00073B70" w:rsidRDefault="00073B70" w:rsidP="00073B70">
      <w:pPr>
        <w:spacing w:after="0" w:line="240" w:lineRule="auto"/>
        <w:jc w:val="both"/>
        <w:rPr>
          <w:rFonts w:eastAsia="Times New Roman" w:cs="Times New Roman"/>
          <w:color w:val="1B1B1B"/>
          <w:sz w:val="27"/>
          <w:szCs w:val="27"/>
        </w:rPr>
      </w:pPr>
      <w:r w:rsidRPr="00073B70">
        <w:rPr>
          <w:rFonts w:eastAsia="Times New Roman" w:cs="Times New Roman"/>
          <w:color w:val="1B1B1B"/>
          <w:sz w:val="27"/>
          <w:szCs w:val="27"/>
        </w:rPr>
        <w:t xml:space="preserve">Với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phỏng sinh học, các nghiên cứu thời gian qua tập trung vào 2 loại chính là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đi (Walking robots) và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dáng người (Humanoid Robots). Bên cạnh đó, các loại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phỏng sinh học dưới nước như </w:t>
      </w:r>
      <w:r w:rsidR="00131E07">
        <w:rPr>
          <w:rFonts w:eastAsia="Times New Roman" w:cs="Times New Roman"/>
          <w:color w:val="1B1B1B"/>
          <w:sz w:val="27"/>
          <w:szCs w:val="27"/>
        </w:rPr>
        <w:t>robot</w:t>
      </w:r>
      <w:r w:rsidRPr="00073B70">
        <w:rPr>
          <w:rFonts w:eastAsia="Times New Roman" w:cs="Times New Roman"/>
          <w:color w:val="1B1B1B"/>
          <w:sz w:val="27"/>
          <w:szCs w:val="27"/>
        </w:rPr>
        <w:t xml:space="preserve"> cá, các cấu trúc chuyển động phỏng theo sinh vật biển cũng được nhiều nhóm nghiên cứu phát triển. </w:t>
      </w:r>
    </w:p>
    <w:p w:rsidR="003F3D0B" w:rsidRDefault="003F3D0B" w:rsidP="003F3D0B">
      <w:pPr>
        <w:spacing w:after="0" w:line="240" w:lineRule="auto"/>
        <w:jc w:val="both"/>
      </w:pPr>
    </w:p>
    <w:p w:rsidR="00555135" w:rsidRDefault="00073B70" w:rsidP="00F40E6D">
      <w:pPr>
        <w:spacing w:after="0" w:line="240" w:lineRule="auto"/>
        <w:ind w:firstLine="426"/>
        <w:jc w:val="both"/>
        <w:rPr>
          <w:rFonts w:eastAsia="Times New Roman" w:cs="Times New Roman"/>
          <w:color w:val="1B1B1B"/>
          <w:sz w:val="27"/>
          <w:szCs w:val="27"/>
        </w:rPr>
      </w:pPr>
      <w:r w:rsidRPr="00073B70">
        <w:rPr>
          <w:rFonts w:eastAsia="Times New Roman" w:cs="Times New Roman"/>
          <w:b/>
          <w:bCs/>
          <w:color w:val="1B1B1B"/>
          <w:sz w:val="27"/>
          <w:szCs w:val="27"/>
        </w:rPr>
        <w:t xml:space="preserve">Trái tim </w:t>
      </w:r>
      <w:r w:rsidRPr="00F40E6D">
        <w:rPr>
          <w:rFonts w:eastAsia="Times New Roman" w:cs="Times New Roman"/>
          <w:color w:val="1B1B1B"/>
          <w:sz w:val="27"/>
          <w:szCs w:val="27"/>
        </w:rPr>
        <w:t>của</w:t>
      </w:r>
      <w:r w:rsidRPr="00073B70">
        <w:rPr>
          <w:rFonts w:eastAsia="Times New Roman" w:cs="Times New Roman"/>
          <w:b/>
          <w:bCs/>
          <w:color w:val="1B1B1B"/>
          <w:sz w:val="27"/>
          <w:szCs w:val="27"/>
        </w:rPr>
        <w:t xml:space="preserve"> các kỹ thuật </w:t>
      </w:r>
      <w:r w:rsidR="003F3D0B">
        <w:rPr>
          <w:rFonts w:eastAsia="Times New Roman" w:cs="Times New Roman"/>
          <w:b/>
          <w:bCs/>
          <w:color w:val="1B1B1B"/>
          <w:sz w:val="27"/>
          <w:szCs w:val="27"/>
        </w:rPr>
        <w:t xml:space="preserve">trong cuộc cách mạng công nghệ </w:t>
      </w:r>
      <w:r w:rsidRPr="00073B70">
        <w:rPr>
          <w:rFonts w:eastAsia="Times New Roman" w:cs="Times New Roman"/>
          <w:b/>
          <w:bCs/>
          <w:color w:val="1B1B1B"/>
          <w:sz w:val="27"/>
          <w:szCs w:val="27"/>
        </w:rPr>
        <w:t>4.0 kể  trên là các hệ thống nhúng</w:t>
      </w:r>
      <w:r w:rsidRPr="00073B70">
        <w:rPr>
          <w:rFonts w:eastAsia="Times New Roman" w:cs="Times New Roman"/>
          <w:color w:val="1B1B1B"/>
          <w:sz w:val="27"/>
          <w:szCs w:val="27"/>
        </w:rPr>
        <w:t xml:space="preserve"> . </w:t>
      </w:r>
      <w:r w:rsidR="00555135">
        <w:rPr>
          <w:rFonts w:eastAsia="Times New Roman" w:cs="Times New Roman"/>
          <w:color w:val="1B1B1B"/>
          <w:sz w:val="27"/>
          <w:szCs w:val="27"/>
        </w:rPr>
        <w:t xml:space="preserve">Trong những bước phát triển theo cuộc </w:t>
      </w:r>
      <w:r w:rsidRPr="00073B70">
        <w:rPr>
          <w:rFonts w:eastAsia="Times New Roman" w:cs="Times New Roman"/>
          <w:color w:val="1B1B1B"/>
          <w:sz w:val="27"/>
          <w:szCs w:val="27"/>
        </w:rPr>
        <w:t>cách mạng công ngh</w:t>
      </w:r>
      <w:r w:rsidR="00555135">
        <w:rPr>
          <w:rFonts w:eastAsia="Times New Roman" w:cs="Times New Roman"/>
          <w:color w:val="1B1B1B"/>
          <w:sz w:val="27"/>
          <w:szCs w:val="27"/>
        </w:rPr>
        <w:t>ệ</w:t>
      </w:r>
      <w:r w:rsidRPr="00073B70">
        <w:rPr>
          <w:rFonts w:eastAsia="Times New Roman" w:cs="Times New Roman"/>
          <w:color w:val="1B1B1B"/>
          <w:sz w:val="27"/>
          <w:szCs w:val="27"/>
        </w:rPr>
        <w:t xml:space="preserve"> 4.0 </w:t>
      </w:r>
      <w:r w:rsidR="00555135">
        <w:rPr>
          <w:rFonts w:eastAsia="Times New Roman" w:cs="Times New Roman"/>
          <w:color w:val="1B1B1B"/>
          <w:sz w:val="27"/>
          <w:szCs w:val="27"/>
        </w:rPr>
        <w:t xml:space="preserve">hiện nay </w:t>
      </w:r>
      <w:r w:rsidRPr="00073B70">
        <w:rPr>
          <w:rFonts w:eastAsia="Times New Roman" w:cs="Times New Roman"/>
          <w:color w:val="1B1B1B"/>
          <w:sz w:val="27"/>
          <w:szCs w:val="27"/>
        </w:rPr>
        <w:t>tại nước ta</w:t>
      </w:r>
      <w:r w:rsidR="00555135">
        <w:rPr>
          <w:rFonts w:eastAsia="Times New Roman" w:cs="Times New Roman"/>
          <w:color w:val="1B1B1B"/>
          <w:sz w:val="27"/>
          <w:szCs w:val="27"/>
        </w:rPr>
        <w:t>,</w:t>
      </w:r>
      <w:r w:rsidRPr="00073B70">
        <w:rPr>
          <w:rFonts w:eastAsia="Times New Roman" w:cs="Times New Roman"/>
          <w:color w:val="1B1B1B"/>
          <w:sz w:val="27"/>
          <w:szCs w:val="27"/>
        </w:rPr>
        <w:t xml:space="preserve"> nhu cầu về nhân lực cho các kỹ thuật trên là </w:t>
      </w:r>
      <w:r w:rsidR="00555135">
        <w:rPr>
          <w:rFonts w:eastAsia="Times New Roman" w:cs="Times New Roman"/>
          <w:color w:val="1B1B1B"/>
          <w:sz w:val="27"/>
          <w:szCs w:val="27"/>
        </w:rPr>
        <w:t>cực kỳ</w:t>
      </w:r>
      <w:r w:rsidRPr="00073B70">
        <w:rPr>
          <w:rFonts w:eastAsia="Times New Roman" w:cs="Times New Roman"/>
          <w:color w:val="1B1B1B"/>
          <w:sz w:val="27"/>
          <w:szCs w:val="27"/>
        </w:rPr>
        <w:t xml:space="preserve"> lớn. </w:t>
      </w:r>
    </w:p>
    <w:p w:rsidR="00555135" w:rsidRDefault="00555135" w:rsidP="003F3D0B">
      <w:pPr>
        <w:spacing w:after="0" w:line="240" w:lineRule="auto"/>
        <w:jc w:val="both"/>
        <w:rPr>
          <w:rFonts w:eastAsia="Times New Roman" w:cs="Times New Roman"/>
          <w:color w:val="1B1B1B"/>
          <w:sz w:val="27"/>
          <w:szCs w:val="27"/>
        </w:rPr>
      </w:pPr>
    </w:p>
    <w:p w:rsidR="00073B70" w:rsidRPr="00073B70" w:rsidRDefault="00555135" w:rsidP="00F40E6D">
      <w:pPr>
        <w:spacing w:after="0" w:line="240" w:lineRule="auto"/>
        <w:ind w:firstLine="567"/>
        <w:jc w:val="both"/>
        <w:rPr>
          <w:rFonts w:eastAsia="Times New Roman" w:cs="Times New Roman"/>
          <w:b/>
          <w:bCs/>
          <w:color w:val="1B1B1B"/>
          <w:sz w:val="27"/>
          <w:szCs w:val="27"/>
        </w:rPr>
      </w:pPr>
      <w:r>
        <w:rPr>
          <w:rFonts w:eastAsia="Times New Roman" w:cs="Times New Roman"/>
          <w:color w:val="1B1B1B"/>
          <w:sz w:val="27"/>
          <w:szCs w:val="27"/>
        </w:rPr>
        <w:lastRenderedPageBreak/>
        <w:t xml:space="preserve">Vì vậy, Khoa Điện – Điện tử đề xuất được đầu tư vào phòng </w:t>
      </w:r>
      <w:r w:rsidR="00073B70" w:rsidRPr="00073B70">
        <w:rPr>
          <w:rFonts w:eastAsia="Times New Roman" w:cs="Times New Roman"/>
          <w:color w:val="1B1B1B"/>
          <w:sz w:val="27"/>
          <w:szCs w:val="27"/>
        </w:rPr>
        <w:t>thực hành Vi điều khiển</w:t>
      </w:r>
      <w:r>
        <w:rPr>
          <w:rFonts w:eastAsia="Times New Roman" w:cs="Times New Roman"/>
          <w:color w:val="1B1B1B"/>
          <w:sz w:val="27"/>
          <w:szCs w:val="27"/>
        </w:rPr>
        <w:t xml:space="preserve"> nhúng</w:t>
      </w:r>
      <w:r w:rsidR="00073B70" w:rsidRPr="00073B70">
        <w:rPr>
          <w:rFonts w:eastAsia="Times New Roman" w:cs="Times New Roman"/>
          <w:color w:val="1B1B1B"/>
          <w:sz w:val="27"/>
          <w:szCs w:val="27"/>
        </w:rPr>
        <w:t xml:space="preserve"> 4.0</w:t>
      </w:r>
      <w:r>
        <w:rPr>
          <w:rFonts w:eastAsia="Times New Roman" w:cs="Times New Roman"/>
          <w:color w:val="1B1B1B"/>
          <w:sz w:val="27"/>
          <w:szCs w:val="27"/>
        </w:rPr>
        <w:t>. Phòng này nếu được đầu tư đầy đủ có thể</w:t>
      </w:r>
      <w:r w:rsidR="00073B70" w:rsidRPr="00073B70">
        <w:rPr>
          <w:rFonts w:eastAsia="Times New Roman" w:cs="Times New Roman"/>
          <w:color w:val="1B1B1B"/>
          <w:sz w:val="27"/>
          <w:szCs w:val="27"/>
        </w:rPr>
        <w:t xml:space="preserve">  cung cấp các khả năng về đào tạo như sau : </w:t>
      </w:r>
    </w:p>
    <w:p w:rsidR="00073B70" w:rsidRDefault="00073B70" w:rsidP="00073B70">
      <w:pPr>
        <w:jc w:val="both"/>
      </w:pPr>
    </w:p>
    <w:tbl>
      <w:tblPr>
        <w:tblW w:w="10603" w:type="dxa"/>
        <w:tblLook w:val="04A0" w:firstRow="1" w:lastRow="0" w:firstColumn="1" w:lastColumn="0" w:noHBand="0" w:noVBand="1"/>
      </w:tblPr>
      <w:tblGrid>
        <w:gridCol w:w="10800"/>
      </w:tblGrid>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260" w:firstLine="702"/>
              <w:rPr>
                <w:rFonts w:ascii="Symbol" w:eastAsia="Times New Roman" w:hAnsi="Symbol" w:cs="Calibri"/>
                <w:color w:val="1B1B1B"/>
                <w:sz w:val="27"/>
                <w:szCs w:val="27"/>
              </w:rPr>
            </w:pPr>
            <w:r w:rsidRPr="00073B70">
              <w:rPr>
                <w:rFonts w:ascii="Symbol" w:eastAsia="Times New Roman" w:hAnsi="Symbol" w:cs="Calibri"/>
                <w:color w:val="1B1B1B"/>
                <w:sz w:val="27"/>
                <w:szCs w:val="27"/>
              </w:rPr>
              <w:t></w:t>
            </w:r>
            <w:r w:rsidRPr="00073B70">
              <w:rPr>
                <w:rFonts w:eastAsia="Times New Roman" w:cs="Times New Roman"/>
                <w:color w:val="1B1B1B"/>
                <w:sz w:val="14"/>
                <w:szCs w:val="14"/>
              </w:rPr>
              <w:t xml:space="preserve">        </w:t>
            </w:r>
            <w:r w:rsidRPr="00073B70">
              <w:rPr>
                <w:rFonts w:eastAsia="Times New Roman" w:cs="Times New Roman"/>
                <w:color w:val="1B1B1B"/>
                <w:sz w:val="27"/>
                <w:szCs w:val="27"/>
              </w:rPr>
              <w:t xml:space="preserve">Đào tạo các kiến thức cơ bản về các giao thức truyền thông không dây   RFID </w:t>
            </w:r>
            <w:r w:rsidRPr="00073B70">
              <w:rPr>
                <w:rFonts w:eastAsia="Times New Roman" w:cs="Times New Roman"/>
                <w:color w:val="292B2C"/>
                <w:sz w:val="27"/>
                <w:szCs w:val="27"/>
              </w:rPr>
              <w:t>Zigbee, Blutooth…</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260" w:firstLine="702"/>
              <w:rPr>
                <w:rFonts w:ascii="Symbol" w:eastAsia="Times New Roman" w:hAnsi="Symbol" w:cs="Calibri"/>
                <w:color w:val="1B1B1B"/>
                <w:sz w:val="27"/>
                <w:szCs w:val="27"/>
              </w:rPr>
            </w:pPr>
            <w:r w:rsidRPr="00073B70">
              <w:rPr>
                <w:rFonts w:ascii="Symbol" w:eastAsia="Times New Roman" w:hAnsi="Symbol" w:cs="Calibri"/>
                <w:color w:val="1B1B1B"/>
                <w:sz w:val="27"/>
                <w:szCs w:val="27"/>
              </w:rPr>
              <w:t></w:t>
            </w:r>
            <w:r w:rsidRPr="00073B70">
              <w:rPr>
                <w:rFonts w:eastAsia="Times New Roman" w:cs="Times New Roman"/>
                <w:color w:val="1B1B1B"/>
                <w:sz w:val="14"/>
                <w:szCs w:val="14"/>
              </w:rPr>
              <w:t xml:space="preserve">        </w:t>
            </w:r>
            <w:r w:rsidRPr="00073B70">
              <w:rPr>
                <w:rFonts w:eastAsia="Times New Roman" w:cs="Times New Roman"/>
                <w:color w:val="1B1B1B"/>
                <w:sz w:val="27"/>
                <w:szCs w:val="27"/>
              </w:rPr>
              <w:t>Đào tạo các kiến th</w:t>
            </w:r>
            <w:r w:rsidR="00555135">
              <w:rPr>
                <w:rFonts w:eastAsia="Times New Roman" w:cs="Times New Roman"/>
                <w:color w:val="1B1B1B"/>
                <w:sz w:val="27"/>
                <w:szCs w:val="27"/>
              </w:rPr>
              <w:t>ức cơ bản về các loại cơ cấu Ro</w:t>
            </w:r>
            <w:r w:rsidRPr="00073B70">
              <w:rPr>
                <w:rFonts w:eastAsia="Times New Roman" w:cs="Times New Roman"/>
                <w:color w:val="1B1B1B"/>
                <w:sz w:val="27"/>
                <w:szCs w:val="27"/>
              </w:rPr>
              <w:t xml:space="preserve">bot </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260" w:firstLine="702"/>
              <w:rPr>
                <w:rFonts w:ascii="Symbol" w:eastAsia="Times New Roman" w:hAnsi="Symbol" w:cs="Calibri"/>
                <w:color w:val="1B1B1B"/>
                <w:sz w:val="27"/>
                <w:szCs w:val="27"/>
              </w:rPr>
            </w:pPr>
            <w:r w:rsidRPr="00073B70">
              <w:rPr>
                <w:rFonts w:ascii="Symbol" w:eastAsia="Times New Roman" w:hAnsi="Symbol" w:cs="Calibri"/>
                <w:color w:val="1B1B1B"/>
                <w:sz w:val="27"/>
                <w:szCs w:val="27"/>
              </w:rPr>
              <w:t></w:t>
            </w:r>
            <w:r w:rsidRPr="00073B70">
              <w:rPr>
                <w:rFonts w:eastAsia="Times New Roman" w:cs="Times New Roman"/>
                <w:color w:val="1B1B1B"/>
                <w:sz w:val="14"/>
                <w:szCs w:val="14"/>
              </w:rPr>
              <w:t xml:space="preserve">        </w:t>
            </w:r>
            <w:r w:rsidRPr="00073B70">
              <w:rPr>
                <w:rFonts w:eastAsia="Times New Roman" w:cs="Times New Roman"/>
                <w:color w:val="1B1B1B"/>
                <w:sz w:val="27"/>
                <w:szCs w:val="27"/>
              </w:rPr>
              <w:t>Đào tạo các kiến thức và thực hành về cảm biến và mạng cảm biế</w:t>
            </w:r>
            <w:r w:rsidR="00555135">
              <w:rPr>
                <w:rFonts w:eastAsia="Times New Roman" w:cs="Times New Roman"/>
                <w:color w:val="1B1B1B"/>
                <w:sz w:val="27"/>
                <w:szCs w:val="27"/>
              </w:rPr>
              <w:t>n thông minh, cảm biến trong ro</w:t>
            </w:r>
            <w:r w:rsidRPr="00073B70">
              <w:rPr>
                <w:rFonts w:eastAsia="Times New Roman" w:cs="Times New Roman"/>
                <w:color w:val="1B1B1B"/>
                <w:sz w:val="27"/>
                <w:szCs w:val="27"/>
              </w:rPr>
              <w:t xml:space="preserve">bot thông minh.  </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260" w:firstLine="702"/>
              <w:rPr>
                <w:rFonts w:ascii="Symbol" w:eastAsia="Times New Roman" w:hAnsi="Symbol" w:cs="Calibri"/>
                <w:color w:val="1B1B1B"/>
                <w:sz w:val="27"/>
                <w:szCs w:val="27"/>
              </w:rPr>
            </w:pPr>
            <w:r w:rsidRPr="00073B70">
              <w:rPr>
                <w:rFonts w:ascii="Symbol" w:eastAsia="Times New Roman" w:hAnsi="Symbol" w:cs="Calibri"/>
                <w:color w:val="1B1B1B"/>
                <w:sz w:val="27"/>
                <w:szCs w:val="27"/>
              </w:rPr>
              <w:t></w:t>
            </w:r>
            <w:r w:rsidRPr="00073B70">
              <w:rPr>
                <w:rFonts w:eastAsia="Times New Roman" w:cs="Times New Roman"/>
                <w:color w:val="1B1B1B"/>
                <w:sz w:val="14"/>
                <w:szCs w:val="14"/>
              </w:rPr>
              <w:t xml:space="preserve">        </w:t>
            </w:r>
            <w:r w:rsidRPr="00073B70">
              <w:rPr>
                <w:rFonts w:eastAsia="Times New Roman" w:cs="Times New Roman"/>
                <w:color w:val="1B1B1B"/>
                <w:sz w:val="27"/>
                <w:szCs w:val="27"/>
              </w:rPr>
              <w:t>Đào tạo các kiến thức và kỹ năng về  lập trình nhúng ch</w:t>
            </w:r>
            <w:r w:rsidR="00555135">
              <w:rPr>
                <w:rFonts w:eastAsia="Times New Roman" w:cs="Times New Roman"/>
                <w:color w:val="1B1B1B"/>
                <w:sz w:val="27"/>
                <w:szCs w:val="27"/>
              </w:rPr>
              <w:t>o mạng không dây, điều khiển Ro</w:t>
            </w:r>
            <w:r w:rsidRPr="00073B70">
              <w:rPr>
                <w:rFonts w:eastAsia="Times New Roman" w:cs="Times New Roman"/>
                <w:color w:val="1B1B1B"/>
                <w:sz w:val="27"/>
                <w:szCs w:val="27"/>
              </w:rPr>
              <w:t>bot.</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555135" w:rsidRDefault="00555135" w:rsidP="00555135">
            <w:pPr>
              <w:spacing w:after="0" w:line="240" w:lineRule="auto"/>
              <w:rPr>
                <w:rFonts w:ascii="Symbol" w:eastAsia="Times New Roman" w:hAnsi="Symbol" w:cs="Calibri"/>
                <w:color w:val="1B1B1B"/>
                <w:sz w:val="27"/>
                <w:szCs w:val="27"/>
              </w:rPr>
            </w:pPr>
          </w:p>
          <w:p w:rsidR="00073B70" w:rsidRDefault="00073B70" w:rsidP="00555135">
            <w:pPr>
              <w:spacing w:after="0" w:line="240" w:lineRule="auto"/>
              <w:rPr>
                <w:rFonts w:eastAsia="Times New Roman" w:cs="Times New Roman"/>
                <w:color w:val="1B1B1B"/>
                <w:sz w:val="27"/>
                <w:szCs w:val="27"/>
              </w:rPr>
            </w:pPr>
            <w:r w:rsidRPr="00073B70">
              <w:rPr>
                <w:rFonts w:eastAsia="Times New Roman" w:cs="Times New Roman"/>
                <w:color w:val="1B1B1B"/>
                <w:sz w:val="27"/>
                <w:szCs w:val="27"/>
              </w:rPr>
              <w:t xml:space="preserve">Các thiết bị phần lớn của các nước G7, Hàn quốc, Úc. Đó là các nước   tiên tiến trong 4.0 và có nhiều hợp tác với Việt nam trong lĩnh vực trên.  </w:t>
            </w:r>
          </w:p>
          <w:p w:rsidR="00555135" w:rsidRPr="00073B70" w:rsidRDefault="00555135" w:rsidP="00555135">
            <w:pPr>
              <w:spacing w:after="0" w:line="240" w:lineRule="auto"/>
              <w:rPr>
                <w:rFonts w:ascii="Symbol" w:eastAsia="Times New Roman" w:hAnsi="Symbol" w:cs="Calibri"/>
                <w:color w:val="1B1B1B"/>
                <w:sz w:val="27"/>
                <w:szCs w:val="27"/>
              </w:rPr>
            </w:pP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rPr>
                <w:rFonts w:eastAsia="Times New Roman" w:cs="Times New Roman"/>
                <w:color w:val="1B1B1B"/>
                <w:sz w:val="27"/>
                <w:szCs w:val="27"/>
              </w:rPr>
            </w:pPr>
            <w:r w:rsidRPr="00073B70">
              <w:rPr>
                <w:rFonts w:eastAsia="Times New Roman" w:cs="Times New Roman"/>
                <w:color w:val="1B1B1B"/>
                <w:sz w:val="27"/>
                <w:szCs w:val="27"/>
              </w:rPr>
              <w:t xml:space="preserve">Các học viên sau khi được đào tạo có thể tham gia các lĩnh vực Công nghiệp 4.0 </w:t>
            </w:r>
            <w:r w:rsidR="00555135">
              <w:rPr>
                <w:rFonts w:eastAsia="Times New Roman" w:cs="Times New Roman"/>
                <w:color w:val="1B1B1B"/>
                <w:sz w:val="27"/>
                <w:szCs w:val="27"/>
              </w:rPr>
              <w:t xml:space="preserve"> như sau</w:t>
            </w:r>
            <w:r w:rsidRPr="00073B70">
              <w:rPr>
                <w:rFonts w:eastAsia="Times New Roman" w:cs="Times New Roman"/>
                <w:color w:val="1B1B1B"/>
                <w:sz w:val="27"/>
                <w:szCs w:val="27"/>
              </w:rPr>
              <w:t xml:space="preserve">:  </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1. Nhà thông minh (Smart Home)</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2. Thiết bị</w:t>
            </w:r>
            <w:r w:rsidR="00555135">
              <w:rPr>
                <w:rFonts w:eastAsia="Times New Roman" w:cs="Times New Roman"/>
                <w:color w:val="1B1B1B"/>
                <w:sz w:val="27"/>
                <w:szCs w:val="27"/>
              </w:rPr>
              <w:t xml:space="preserve"> thông minh</w:t>
            </w:r>
            <w:r w:rsidRPr="00073B70">
              <w:rPr>
                <w:rFonts w:eastAsia="Times New Roman" w:cs="Times New Roman"/>
                <w:color w:val="1B1B1B"/>
                <w:sz w:val="27"/>
                <w:szCs w:val="27"/>
              </w:rPr>
              <w:t xml:space="preserve"> có thể mang theo  (Wearables)</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3. Thành phố thông minh (Smart City)</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4. Lưới điện thông minh  (Smart grid)</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 xml:space="preserve">5. </w:t>
            </w:r>
            <w:r w:rsidR="00555135">
              <w:rPr>
                <w:rFonts w:eastAsia="Times New Roman" w:cs="Times New Roman"/>
                <w:color w:val="1B1B1B"/>
                <w:sz w:val="27"/>
                <w:szCs w:val="27"/>
              </w:rPr>
              <w:t xml:space="preserve">Mạng truyền thông </w:t>
            </w:r>
            <w:r w:rsidRPr="00073B70">
              <w:rPr>
                <w:rFonts w:eastAsia="Times New Roman" w:cs="Times New Roman"/>
                <w:color w:val="1B1B1B"/>
                <w:sz w:val="27"/>
                <w:szCs w:val="27"/>
              </w:rPr>
              <w:t>công nghiệp  (Industrial internet)</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 xml:space="preserve">6. Ô tô </w:t>
            </w:r>
            <w:r w:rsidR="00555135">
              <w:rPr>
                <w:rFonts w:eastAsia="Times New Roman" w:cs="Times New Roman"/>
                <w:color w:val="1B1B1B"/>
                <w:sz w:val="27"/>
                <w:szCs w:val="27"/>
              </w:rPr>
              <w:t>thông minh</w:t>
            </w:r>
            <w:r w:rsidRPr="00073B70">
              <w:rPr>
                <w:rFonts w:eastAsia="Times New Roman" w:cs="Times New Roman"/>
                <w:color w:val="1B1B1B"/>
                <w:sz w:val="27"/>
                <w:szCs w:val="27"/>
              </w:rPr>
              <w:t xml:space="preserve"> (Connected car)</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555135">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 xml:space="preserve">7. Y tế </w:t>
            </w:r>
            <w:r w:rsidR="00555135">
              <w:rPr>
                <w:rFonts w:eastAsia="Times New Roman" w:cs="Times New Roman"/>
                <w:color w:val="1B1B1B"/>
                <w:sz w:val="27"/>
                <w:szCs w:val="27"/>
              </w:rPr>
              <w:t>thông minh</w:t>
            </w:r>
            <w:r w:rsidRPr="00073B70">
              <w:rPr>
                <w:rFonts w:eastAsia="Times New Roman" w:cs="Times New Roman"/>
                <w:color w:val="1B1B1B"/>
                <w:sz w:val="27"/>
                <w:szCs w:val="27"/>
              </w:rPr>
              <w:t xml:space="preserve"> (Connected health)</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8. Bán lẻ thông minh (Smart retail)</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9. Chuỗi cung ứng thông minh (Smart supply chain)</w:t>
            </w:r>
          </w:p>
        </w:tc>
      </w:tr>
      <w:tr w:rsidR="00073B70" w:rsidRPr="00073B70" w:rsidTr="00F40E6D">
        <w:trPr>
          <w:trHeight w:val="360"/>
        </w:trPr>
        <w:tc>
          <w:tcPr>
            <w:tcW w:w="10603" w:type="dxa"/>
            <w:tcBorders>
              <w:top w:val="nil"/>
              <w:left w:val="nil"/>
              <w:bottom w:val="nil"/>
              <w:right w:val="nil"/>
            </w:tcBorders>
            <w:shd w:val="clear" w:color="000000" w:fill="FFFFFF"/>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10. Trang trại thông minh (Smart farming)</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Pr="00073B70" w:rsidRDefault="00073B70" w:rsidP="00073B70">
            <w:pPr>
              <w:spacing w:after="0" w:line="240" w:lineRule="auto"/>
              <w:ind w:firstLineChars="500" w:firstLine="1350"/>
              <w:rPr>
                <w:rFonts w:eastAsia="Times New Roman" w:cs="Times New Roman"/>
                <w:color w:val="1B1B1B"/>
                <w:sz w:val="27"/>
                <w:szCs w:val="27"/>
              </w:rPr>
            </w:pPr>
            <w:r w:rsidRPr="00073B70">
              <w:rPr>
                <w:rFonts w:eastAsia="Times New Roman" w:cs="Times New Roman"/>
                <w:color w:val="1B1B1B"/>
                <w:sz w:val="27"/>
                <w:szCs w:val="27"/>
              </w:rPr>
              <w:t xml:space="preserve">11.  Nhà máy thông minh (Smart Factory ) </w:t>
            </w:r>
          </w:p>
        </w:tc>
      </w:tr>
      <w:tr w:rsidR="00073B70" w:rsidRPr="00073B70" w:rsidTr="00F40E6D">
        <w:trPr>
          <w:trHeight w:val="360"/>
        </w:trPr>
        <w:tc>
          <w:tcPr>
            <w:tcW w:w="10603" w:type="dxa"/>
            <w:tcBorders>
              <w:top w:val="nil"/>
              <w:left w:val="nil"/>
              <w:bottom w:val="nil"/>
              <w:right w:val="nil"/>
            </w:tcBorders>
            <w:shd w:val="clear" w:color="auto" w:fill="auto"/>
            <w:noWrap/>
            <w:vAlign w:val="center"/>
            <w:hideMark/>
          </w:tcPr>
          <w:p w:rsidR="00073B70" w:rsidRDefault="00351FD6" w:rsidP="00351FD6">
            <w:pPr>
              <w:spacing w:after="0" w:line="240" w:lineRule="auto"/>
              <w:ind w:firstLineChars="500" w:firstLine="1350"/>
              <w:rPr>
                <w:rFonts w:eastAsia="Times New Roman" w:cs="Times New Roman"/>
                <w:color w:val="1B1B1B"/>
                <w:sz w:val="27"/>
                <w:szCs w:val="27"/>
              </w:rPr>
            </w:pPr>
            <w:r>
              <w:rPr>
                <w:rFonts w:eastAsia="Times New Roman" w:cs="Times New Roman"/>
                <w:color w:val="1B1B1B"/>
                <w:sz w:val="27"/>
                <w:szCs w:val="27"/>
              </w:rPr>
              <w:t>Và n</w:t>
            </w:r>
            <w:r w:rsidR="00073B70" w:rsidRPr="00073B70">
              <w:rPr>
                <w:rFonts w:eastAsia="Times New Roman" w:cs="Times New Roman"/>
                <w:color w:val="1B1B1B"/>
                <w:sz w:val="27"/>
                <w:szCs w:val="27"/>
              </w:rPr>
              <w:t>hiều lĩnh vực kinh tế - kỹ thuật  liên quan khác</w:t>
            </w:r>
            <w:r>
              <w:rPr>
                <w:rFonts w:eastAsia="Times New Roman" w:cs="Times New Roman"/>
                <w:color w:val="1B1B1B"/>
                <w:sz w:val="27"/>
                <w:szCs w:val="27"/>
              </w:rPr>
              <w:t>…</w:t>
            </w:r>
          </w:p>
          <w:p w:rsidR="00F40E6D" w:rsidRDefault="00F40E6D" w:rsidP="00351FD6">
            <w:pPr>
              <w:spacing w:after="0" w:line="240" w:lineRule="auto"/>
              <w:rPr>
                <w:rFonts w:eastAsia="Times New Roman" w:cs="Times New Roman"/>
                <w:b/>
                <w:color w:val="1B1B1B"/>
                <w:sz w:val="27"/>
                <w:szCs w:val="27"/>
              </w:rPr>
            </w:pPr>
          </w:p>
          <w:p w:rsidR="00351FD6" w:rsidRPr="00F40E6D" w:rsidRDefault="00F40E6D" w:rsidP="00351FD6">
            <w:pPr>
              <w:spacing w:after="0" w:line="240" w:lineRule="auto"/>
              <w:rPr>
                <w:rFonts w:eastAsia="Times New Roman" w:cs="Times New Roman"/>
                <w:b/>
                <w:color w:val="1B1B1B"/>
                <w:sz w:val="27"/>
                <w:szCs w:val="27"/>
              </w:rPr>
            </w:pPr>
            <w:r w:rsidRPr="00F40E6D">
              <w:rPr>
                <w:rFonts w:eastAsia="Times New Roman" w:cs="Times New Roman"/>
                <w:b/>
                <w:color w:val="1B1B1B"/>
                <w:sz w:val="27"/>
                <w:szCs w:val="27"/>
              </w:rPr>
              <w:t>DANH MỤC CÁC THIẾT BỊ CẦN TRANG BỊ</w:t>
            </w:r>
          </w:p>
          <w:p w:rsidR="00351FD6" w:rsidRDefault="00351FD6" w:rsidP="00351FD6">
            <w:pPr>
              <w:spacing w:after="0" w:line="240" w:lineRule="auto"/>
              <w:rPr>
                <w:rFonts w:eastAsia="Times New Roman" w:cs="Times New Roman"/>
                <w:color w:val="1B1B1B"/>
                <w:sz w:val="27"/>
                <w:szCs w:val="27"/>
              </w:rPr>
            </w:pPr>
          </w:p>
          <w:tbl>
            <w:tblPr>
              <w:tblStyle w:val="TableGrid"/>
              <w:tblW w:w="10629" w:type="dxa"/>
              <w:tblLook w:val="04A0" w:firstRow="1" w:lastRow="0" w:firstColumn="1" w:lastColumn="0" w:noHBand="0" w:noVBand="1"/>
            </w:tblPr>
            <w:tblGrid>
              <w:gridCol w:w="689"/>
              <w:gridCol w:w="4350"/>
              <w:gridCol w:w="2513"/>
              <w:gridCol w:w="2259"/>
              <w:gridCol w:w="818"/>
            </w:tblGrid>
            <w:tr w:rsidR="00EF0DE0" w:rsidTr="001B21CA">
              <w:tc>
                <w:tcPr>
                  <w:tcW w:w="689" w:type="dxa"/>
                </w:tcPr>
                <w:p w:rsidR="00EF0DE0" w:rsidRDefault="00EF0DE0" w:rsidP="009F0C9E">
                  <w:pPr>
                    <w:jc w:val="center"/>
                    <w:rPr>
                      <w:rFonts w:eastAsia="Times New Roman" w:cs="Times New Roman"/>
                      <w:color w:val="1B1B1B"/>
                      <w:sz w:val="27"/>
                      <w:szCs w:val="27"/>
                    </w:rPr>
                  </w:pPr>
                  <w:r>
                    <w:rPr>
                      <w:rFonts w:eastAsia="Times New Roman" w:cs="Times New Roman"/>
                      <w:color w:val="1B1B1B"/>
                      <w:sz w:val="27"/>
                      <w:szCs w:val="27"/>
                    </w:rPr>
                    <w:t>No.</w:t>
                  </w:r>
                </w:p>
              </w:tc>
              <w:tc>
                <w:tcPr>
                  <w:tcW w:w="4350" w:type="dxa"/>
                </w:tcPr>
                <w:p w:rsidR="00EF0DE0" w:rsidRDefault="00EF0DE0" w:rsidP="009F0C9E">
                  <w:pPr>
                    <w:jc w:val="center"/>
                    <w:rPr>
                      <w:rFonts w:eastAsia="Times New Roman" w:cs="Times New Roman"/>
                      <w:color w:val="1B1B1B"/>
                      <w:sz w:val="27"/>
                      <w:szCs w:val="27"/>
                    </w:rPr>
                  </w:pPr>
                  <w:r>
                    <w:rPr>
                      <w:rFonts w:eastAsia="Times New Roman" w:cs="Times New Roman"/>
                      <w:color w:val="1B1B1B"/>
                      <w:sz w:val="27"/>
                      <w:szCs w:val="27"/>
                    </w:rPr>
                    <w:t>Items</w:t>
                  </w:r>
                </w:p>
              </w:tc>
              <w:tc>
                <w:tcPr>
                  <w:tcW w:w="2513" w:type="dxa"/>
                </w:tcPr>
                <w:p w:rsidR="00EF0DE0" w:rsidRDefault="00EF0DE0" w:rsidP="009F0C9E">
                  <w:pPr>
                    <w:jc w:val="center"/>
                    <w:rPr>
                      <w:rFonts w:eastAsia="Times New Roman" w:cs="Times New Roman"/>
                      <w:color w:val="1B1B1B"/>
                      <w:sz w:val="27"/>
                      <w:szCs w:val="27"/>
                    </w:rPr>
                  </w:pPr>
                  <w:r>
                    <w:rPr>
                      <w:rFonts w:eastAsia="Times New Roman" w:cs="Times New Roman"/>
                      <w:color w:val="1B1B1B"/>
                      <w:sz w:val="27"/>
                      <w:szCs w:val="27"/>
                    </w:rPr>
                    <w:t>Model</w:t>
                  </w:r>
                </w:p>
              </w:tc>
              <w:tc>
                <w:tcPr>
                  <w:tcW w:w="2259" w:type="dxa"/>
                </w:tcPr>
                <w:p w:rsidR="00EF0DE0" w:rsidRDefault="00EF0DE0" w:rsidP="009F0C9E">
                  <w:pPr>
                    <w:jc w:val="center"/>
                    <w:rPr>
                      <w:rFonts w:eastAsia="Times New Roman" w:cs="Times New Roman"/>
                      <w:color w:val="1B1B1B"/>
                      <w:sz w:val="27"/>
                      <w:szCs w:val="27"/>
                    </w:rPr>
                  </w:pPr>
                  <w:r>
                    <w:rPr>
                      <w:rFonts w:eastAsia="Times New Roman" w:cs="Times New Roman"/>
                      <w:color w:val="1B1B1B"/>
                      <w:sz w:val="27"/>
                      <w:szCs w:val="27"/>
                    </w:rPr>
                    <w:t>Origin</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Qty</w:t>
                  </w:r>
                </w:p>
              </w:tc>
            </w:tr>
            <w:tr w:rsidR="00EF0DE0" w:rsidRPr="007524A4" w:rsidTr="001B21CA">
              <w:tc>
                <w:tcPr>
                  <w:tcW w:w="689" w:type="dxa"/>
                </w:tcPr>
                <w:p w:rsidR="00EF0DE0" w:rsidRPr="007524A4" w:rsidRDefault="00EF0DE0" w:rsidP="009F0C9E">
                  <w:pPr>
                    <w:jc w:val="center"/>
                    <w:rPr>
                      <w:rFonts w:eastAsia="Times New Roman" w:cs="Times New Roman"/>
                      <w:b/>
                      <w:color w:val="1B1B1B"/>
                      <w:sz w:val="27"/>
                      <w:szCs w:val="27"/>
                    </w:rPr>
                  </w:pPr>
                  <w:r w:rsidRPr="007524A4">
                    <w:rPr>
                      <w:rFonts w:eastAsia="Times New Roman" w:cs="Times New Roman"/>
                      <w:b/>
                      <w:color w:val="1B1B1B"/>
                      <w:sz w:val="27"/>
                      <w:szCs w:val="27"/>
                    </w:rPr>
                    <w:t>A</w:t>
                  </w:r>
                </w:p>
              </w:tc>
              <w:tc>
                <w:tcPr>
                  <w:tcW w:w="4350" w:type="dxa"/>
                </w:tcPr>
                <w:p w:rsidR="00EF0DE0" w:rsidRPr="007524A4" w:rsidRDefault="00EF0DE0" w:rsidP="009F0C9E">
                  <w:pPr>
                    <w:jc w:val="center"/>
                    <w:rPr>
                      <w:rFonts w:eastAsia="Times New Roman" w:cs="Times New Roman"/>
                      <w:b/>
                      <w:color w:val="1B1B1B"/>
                      <w:sz w:val="27"/>
                      <w:szCs w:val="27"/>
                    </w:rPr>
                  </w:pPr>
                  <w:r w:rsidRPr="007524A4">
                    <w:rPr>
                      <w:rFonts w:eastAsia="Times New Roman" w:cs="Times New Roman"/>
                      <w:b/>
                      <w:color w:val="1B1B1B"/>
                      <w:sz w:val="27"/>
                      <w:szCs w:val="27"/>
                    </w:rPr>
                    <w:t>Embedded System</w:t>
                  </w:r>
                </w:p>
              </w:tc>
              <w:tc>
                <w:tcPr>
                  <w:tcW w:w="2513" w:type="dxa"/>
                </w:tcPr>
                <w:p w:rsidR="00EF0DE0" w:rsidRPr="007524A4" w:rsidRDefault="00EF0DE0" w:rsidP="009F0C9E">
                  <w:pPr>
                    <w:jc w:val="center"/>
                    <w:rPr>
                      <w:rFonts w:eastAsia="Times New Roman" w:cs="Times New Roman"/>
                      <w:b/>
                      <w:color w:val="1B1B1B"/>
                      <w:sz w:val="27"/>
                      <w:szCs w:val="27"/>
                    </w:rPr>
                  </w:pPr>
                </w:p>
              </w:tc>
              <w:tc>
                <w:tcPr>
                  <w:tcW w:w="2259" w:type="dxa"/>
                </w:tcPr>
                <w:p w:rsidR="00EF0DE0" w:rsidRPr="007524A4" w:rsidRDefault="00EF0DE0" w:rsidP="009F0C9E">
                  <w:pPr>
                    <w:jc w:val="center"/>
                    <w:rPr>
                      <w:rFonts w:eastAsia="Times New Roman" w:cs="Times New Roman"/>
                      <w:b/>
                      <w:color w:val="1B1B1B"/>
                      <w:sz w:val="27"/>
                      <w:szCs w:val="27"/>
                    </w:rPr>
                  </w:pPr>
                </w:p>
              </w:tc>
              <w:tc>
                <w:tcPr>
                  <w:tcW w:w="818" w:type="dxa"/>
                </w:tcPr>
                <w:p w:rsidR="00EF0DE0" w:rsidRPr="007524A4" w:rsidRDefault="00EF0DE0" w:rsidP="00EF0DE0">
                  <w:pPr>
                    <w:jc w:val="center"/>
                    <w:rPr>
                      <w:rFonts w:eastAsia="Times New Roman" w:cs="Times New Roman"/>
                      <w:b/>
                      <w:color w:val="1B1B1B"/>
                      <w:sz w:val="27"/>
                      <w:szCs w:val="27"/>
                    </w:rPr>
                  </w:pPr>
                </w:p>
              </w:tc>
            </w:tr>
            <w:tr w:rsidR="00EF0DE0" w:rsidTr="001B21CA">
              <w:tc>
                <w:tcPr>
                  <w:tcW w:w="689" w:type="dxa"/>
                </w:tcPr>
                <w:p w:rsidR="00EF0DE0" w:rsidRDefault="00EF0DE0" w:rsidP="004E0D1C">
                  <w:pPr>
                    <w:jc w:val="center"/>
                    <w:rPr>
                      <w:rFonts w:eastAsia="Times New Roman" w:cs="Times New Roman"/>
                      <w:color w:val="1B1B1B"/>
                      <w:sz w:val="27"/>
                      <w:szCs w:val="27"/>
                    </w:rPr>
                  </w:pPr>
                  <w:r>
                    <w:rPr>
                      <w:rFonts w:eastAsia="Times New Roman" w:cs="Times New Roman"/>
                      <w:color w:val="1B1B1B"/>
                      <w:sz w:val="27"/>
                      <w:szCs w:val="27"/>
                    </w:rPr>
                    <w:t>1</w:t>
                  </w:r>
                </w:p>
              </w:tc>
              <w:tc>
                <w:tcPr>
                  <w:tcW w:w="4350" w:type="dxa"/>
                </w:tcPr>
                <w:p w:rsidR="00EF0DE0" w:rsidRDefault="00EF0DE0" w:rsidP="007524A4">
                  <w:pPr>
                    <w:rPr>
                      <w:rFonts w:eastAsia="Times New Roman" w:cs="Times New Roman"/>
                      <w:color w:val="1B1B1B"/>
                      <w:sz w:val="27"/>
                      <w:szCs w:val="27"/>
                    </w:rPr>
                  </w:pPr>
                  <w:r w:rsidRPr="007524A4">
                    <w:rPr>
                      <w:rFonts w:eastAsia="Times New Roman" w:cs="Times New Roman"/>
                      <w:color w:val="1B1B1B"/>
                      <w:sz w:val="27"/>
                      <w:szCs w:val="27"/>
                    </w:rPr>
                    <w:t>IoT Training System</w:t>
                  </w:r>
                </w:p>
              </w:tc>
              <w:tc>
                <w:tcPr>
                  <w:tcW w:w="2513" w:type="dxa"/>
                </w:tcPr>
                <w:p w:rsidR="00EF0DE0" w:rsidRDefault="00EF0DE0" w:rsidP="00351FD6">
                  <w:pPr>
                    <w:rPr>
                      <w:rFonts w:eastAsia="Times New Roman" w:cs="Times New Roman"/>
                      <w:color w:val="1B1B1B"/>
                      <w:sz w:val="27"/>
                      <w:szCs w:val="27"/>
                    </w:rPr>
                  </w:pPr>
                  <w:r w:rsidRPr="00326828">
                    <w:rPr>
                      <w:rFonts w:eastAsia="Times New Roman" w:cs="Times New Roman"/>
                      <w:color w:val="1B1B1B"/>
                      <w:sz w:val="27"/>
                      <w:szCs w:val="27"/>
                    </w:rPr>
                    <w:t>IoT-1000</w:t>
                  </w:r>
                </w:p>
              </w:tc>
              <w:tc>
                <w:tcPr>
                  <w:tcW w:w="2259" w:type="dxa"/>
                </w:tcPr>
                <w:p w:rsidR="00EF0DE0" w:rsidRDefault="00EF0DE0" w:rsidP="00351FD6">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326828">
                  <w:pPr>
                    <w:jc w:val="center"/>
                    <w:rPr>
                      <w:rFonts w:eastAsia="Times New Roman" w:cs="Times New Roman"/>
                      <w:color w:val="1B1B1B"/>
                      <w:sz w:val="27"/>
                      <w:szCs w:val="27"/>
                    </w:rPr>
                  </w:pPr>
                  <w:r>
                    <w:rPr>
                      <w:rFonts w:eastAsia="Times New Roman" w:cs="Times New Roman"/>
                      <w:color w:val="1B1B1B"/>
                      <w:sz w:val="27"/>
                      <w:szCs w:val="27"/>
                    </w:rPr>
                    <w:t>2</w:t>
                  </w:r>
                </w:p>
              </w:tc>
              <w:tc>
                <w:tcPr>
                  <w:tcW w:w="4350" w:type="dxa"/>
                </w:tcPr>
                <w:p w:rsidR="00EF0DE0" w:rsidRDefault="00EF0DE0" w:rsidP="00326828">
                  <w:pPr>
                    <w:rPr>
                      <w:rFonts w:eastAsia="Times New Roman" w:cs="Times New Roman"/>
                      <w:color w:val="1B1B1B"/>
                      <w:sz w:val="27"/>
                      <w:szCs w:val="27"/>
                    </w:rPr>
                  </w:pPr>
                  <w:r w:rsidRPr="00326828">
                    <w:rPr>
                      <w:rFonts w:eastAsia="Times New Roman" w:cs="Times New Roman"/>
                      <w:color w:val="1B1B1B"/>
                      <w:sz w:val="27"/>
                      <w:szCs w:val="27"/>
                    </w:rPr>
                    <w:t>Bluetooth Telecom Trainer</w:t>
                  </w:r>
                </w:p>
              </w:tc>
              <w:tc>
                <w:tcPr>
                  <w:tcW w:w="2513" w:type="dxa"/>
                </w:tcPr>
                <w:p w:rsidR="00EF0DE0" w:rsidRDefault="00EF0DE0" w:rsidP="00326828">
                  <w:pPr>
                    <w:rPr>
                      <w:rFonts w:eastAsia="Times New Roman" w:cs="Times New Roman"/>
                      <w:color w:val="1B1B1B"/>
                      <w:sz w:val="27"/>
                      <w:szCs w:val="27"/>
                    </w:rPr>
                  </w:pPr>
                  <w:r w:rsidRPr="00326828">
                    <w:rPr>
                      <w:rFonts w:eastAsia="Times New Roman" w:cs="Times New Roman"/>
                      <w:color w:val="1B1B1B"/>
                      <w:sz w:val="27"/>
                      <w:szCs w:val="27"/>
                    </w:rPr>
                    <w:t>BT-2007</w:t>
                  </w:r>
                </w:p>
              </w:tc>
              <w:tc>
                <w:tcPr>
                  <w:tcW w:w="2259" w:type="dxa"/>
                </w:tcPr>
                <w:p w:rsidR="00EF0DE0" w:rsidRDefault="00EF0DE0" w:rsidP="00326828">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122A1">
                  <w:pPr>
                    <w:jc w:val="center"/>
                    <w:rPr>
                      <w:rFonts w:eastAsia="Times New Roman" w:cs="Times New Roman"/>
                      <w:color w:val="1B1B1B"/>
                      <w:sz w:val="27"/>
                      <w:szCs w:val="27"/>
                    </w:rPr>
                  </w:pPr>
                  <w:r>
                    <w:rPr>
                      <w:rFonts w:eastAsia="Times New Roman" w:cs="Times New Roman"/>
                      <w:color w:val="1B1B1B"/>
                      <w:sz w:val="27"/>
                      <w:szCs w:val="27"/>
                    </w:rPr>
                    <w:t>3</w:t>
                  </w:r>
                </w:p>
              </w:tc>
              <w:tc>
                <w:tcPr>
                  <w:tcW w:w="4350" w:type="dxa"/>
                </w:tcPr>
                <w:p w:rsidR="00EF0DE0" w:rsidRDefault="00EF0DE0" w:rsidP="00A122A1">
                  <w:pPr>
                    <w:rPr>
                      <w:rFonts w:eastAsia="Times New Roman" w:cs="Times New Roman"/>
                      <w:color w:val="1B1B1B"/>
                      <w:sz w:val="27"/>
                      <w:szCs w:val="27"/>
                    </w:rPr>
                  </w:pPr>
                  <w:r>
                    <w:t>Wireless Embedded Training System</w:t>
                  </w:r>
                </w:p>
              </w:tc>
              <w:tc>
                <w:tcPr>
                  <w:tcW w:w="2513" w:type="dxa"/>
                </w:tcPr>
                <w:p w:rsidR="00EF0DE0" w:rsidRDefault="00EF0DE0" w:rsidP="00A122A1">
                  <w:pPr>
                    <w:rPr>
                      <w:rFonts w:eastAsia="Times New Roman" w:cs="Times New Roman"/>
                      <w:color w:val="1B1B1B"/>
                      <w:sz w:val="27"/>
                      <w:szCs w:val="27"/>
                    </w:rPr>
                  </w:pPr>
                  <w:r>
                    <w:rPr>
                      <w:rFonts w:eastAsia="Times New Roman" w:cs="Times New Roman"/>
                      <w:color w:val="1B1B1B"/>
                      <w:sz w:val="27"/>
                      <w:szCs w:val="27"/>
                    </w:rPr>
                    <w:t>BT-3000</w:t>
                  </w:r>
                </w:p>
              </w:tc>
              <w:tc>
                <w:tcPr>
                  <w:tcW w:w="2259" w:type="dxa"/>
                </w:tcPr>
                <w:p w:rsidR="00EF0DE0" w:rsidRDefault="00EF0DE0" w:rsidP="00A122A1">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122A1">
                  <w:pPr>
                    <w:jc w:val="center"/>
                    <w:rPr>
                      <w:rFonts w:eastAsia="Times New Roman" w:cs="Times New Roman"/>
                      <w:color w:val="1B1B1B"/>
                      <w:sz w:val="27"/>
                      <w:szCs w:val="27"/>
                    </w:rPr>
                  </w:pPr>
                  <w:r>
                    <w:rPr>
                      <w:rFonts w:eastAsia="Times New Roman" w:cs="Times New Roman"/>
                      <w:color w:val="1B1B1B"/>
                      <w:sz w:val="27"/>
                      <w:szCs w:val="27"/>
                    </w:rPr>
                    <w:t>4</w:t>
                  </w:r>
                </w:p>
              </w:tc>
              <w:tc>
                <w:tcPr>
                  <w:tcW w:w="4350" w:type="dxa"/>
                </w:tcPr>
                <w:p w:rsidR="00EF0DE0" w:rsidRDefault="00EF0DE0" w:rsidP="00A122A1">
                  <w:r w:rsidRPr="00A122A1">
                    <w:t>Wireless LAN Video Processing Training System</w:t>
                  </w:r>
                </w:p>
              </w:tc>
              <w:tc>
                <w:tcPr>
                  <w:tcW w:w="2513" w:type="dxa"/>
                </w:tcPr>
                <w:p w:rsidR="00EF0DE0" w:rsidRDefault="00EF0DE0" w:rsidP="00A122A1">
                  <w:pPr>
                    <w:rPr>
                      <w:rFonts w:eastAsia="Times New Roman" w:cs="Times New Roman"/>
                      <w:color w:val="1B1B1B"/>
                      <w:sz w:val="27"/>
                      <w:szCs w:val="27"/>
                    </w:rPr>
                  </w:pPr>
                  <w:r w:rsidRPr="00A122A1">
                    <w:rPr>
                      <w:rFonts w:eastAsia="Times New Roman" w:cs="Times New Roman"/>
                      <w:color w:val="1B1B1B"/>
                      <w:sz w:val="27"/>
                      <w:szCs w:val="27"/>
                    </w:rPr>
                    <w:t>WLAN-VP-1000</w:t>
                  </w:r>
                </w:p>
              </w:tc>
              <w:tc>
                <w:tcPr>
                  <w:tcW w:w="2259" w:type="dxa"/>
                </w:tcPr>
                <w:p w:rsidR="00EF0DE0" w:rsidRDefault="00EF0DE0" w:rsidP="00A122A1">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5</w:t>
                  </w:r>
                </w:p>
              </w:tc>
              <w:tc>
                <w:tcPr>
                  <w:tcW w:w="4350" w:type="dxa"/>
                </w:tcPr>
                <w:p w:rsidR="00EF0DE0" w:rsidRPr="00A122A1" w:rsidRDefault="00EF0DE0" w:rsidP="007D29CB">
                  <w:r w:rsidRPr="004D7023">
                    <w:t>RFID Trainer</w:t>
                  </w:r>
                </w:p>
              </w:tc>
              <w:tc>
                <w:tcPr>
                  <w:tcW w:w="2513" w:type="dxa"/>
                </w:tcPr>
                <w:p w:rsidR="00EF0DE0" w:rsidRPr="00A122A1" w:rsidRDefault="00EF0DE0" w:rsidP="007D29CB">
                  <w:pPr>
                    <w:rPr>
                      <w:rFonts w:eastAsia="Times New Roman" w:cs="Times New Roman"/>
                      <w:color w:val="1B1B1B"/>
                      <w:sz w:val="27"/>
                      <w:szCs w:val="27"/>
                    </w:rPr>
                  </w:pPr>
                  <w:r w:rsidRPr="004D7023">
                    <w:rPr>
                      <w:rFonts w:eastAsia="Times New Roman" w:cs="Times New Roman"/>
                      <w:color w:val="1B1B1B"/>
                      <w:sz w:val="27"/>
                      <w:szCs w:val="27"/>
                    </w:rPr>
                    <w:t>RFID-13.56</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6</w:t>
                  </w:r>
                </w:p>
              </w:tc>
              <w:tc>
                <w:tcPr>
                  <w:tcW w:w="4350" w:type="dxa"/>
                </w:tcPr>
                <w:p w:rsidR="00EF0DE0" w:rsidRPr="004D7023" w:rsidRDefault="00EF0DE0" w:rsidP="007D29CB">
                  <w:r w:rsidRPr="004D7023">
                    <w:t>RFID-EPC Global Trainer</w:t>
                  </w:r>
                </w:p>
              </w:tc>
              <w:tc>
                <w:tcPr>
                  <w:tcW w:w="2513" w:type="dxa"/>
                </w:tcPr>
                <w:p w:rsidR="00EF0DE0" w:rsidRPr="004D7023" w:rsidRDefault="00EF0DE0" w:rsidP="007D29CB">
                  <w:pPr>
                    <w:rPr>
                      <w:rFonts w:eastAsia="Times New Roman" w:cs="Times New Roman"/>
                      <w:color w:val="1B1B1B"/>
                      <w:sz w:val="27"/>
                      <w:szCs w:val="27"/>
                    </w:rPr>
                  </w:pPr>
                  <w:r w:rsidRPr="004D7023">
                    <w:rPr>
                      <w:rFonts w:eastAsia="Times New Roman" w:cs="Times New Roman"/>
                      <w:color w:val="1B1B1B"/>
                      <w:sz w:val="27"/>
                      <w:szCs w:val="27"/>
                    </w:rPr>
                    <w:t>RFID-EPC</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7</w:t>
                  </w:r>
                </w:p>
              </w:tc>
              <w:tc>
                <w:tcPr>
                  <w:tcW w:w="4350" w:type="dxa"/>
                </w:tcPr>
                <w:p w:rsidR="00EF0DE0" w:rsidRPr="004D7023" w:rsidRDefault="00EF0DE0" w:rsidP="007D29CB">
                  <w:r>
                    <w:t>RFID/USN Training System</w:t>
                  </w:r>
                </w:p>
              </w:tc>
              <w:tc>
                <w:tcPr>
                  <w:tcW w:w="2513" w:type="dxa"/>
                </w:tcPr>
                <w:p w:rsidR="00EF0DE0" w:rsidRPr="004D7023" w:rsidRDefault="00EF0DE0" w:rsidP="007D29CB">
                  <w:pPr>
                    <w:rPr>
                      <w:rFonts w:eastAsia="Times New Roman" w:cs="Times New Roman"/>
                      <w:color w:val="1B1B1B"/>
                      <w:sz w:val="27"/>
                      <w:szCs w:val="27"/>
                    </w:rPr>
                  </w:pPr>
                  <w:r>
                    <w:t>RFID/USN-6000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lastRenderedPageBreak/>
                    <w:t>8</w:t>
                  </w:r>
                </w:p>
              </w:tc>
              <w:tc>
                <w:tcPr>
                  <w:tcW w:w="4350" w:type="dxa"/>
                </w:tcPr>
                <w:p w:rsidR="00EF0DE0" w:rsidRPr="004D7023" w:rsidRDefault="00EF0DE0" w:rsidP="007D29CB">
                  <w:r w:rsidRPr="007D29CB">
                    <w:t xml:space="preserve">RFID Shopping System  </w:t>
                  </w:r>
                </w:p>
              </w:tc>
              <w:tc>
                <w:tcPr>
                  <w:tcW w:w="2513" w:type="dxa"/>
                </w:tcPr>
                <w:p w:rsidR="00EF0DE0" w:rsidRPr="004D7023" w:rsidRDefault="00EF0DE0" w:rsidP="007D29CB">
                  <w:pPr>
                    <w:rPr>
                      <w:rFonts w:eastAsia="Times New Roman" w:cs="Times New Roman"/>
                      <w:color w:val="1B1B1B"/>
                      <w:sz w:val="27"/>
                      <w:szCs w:val="27"/>
                    </w:rPr>
                  </w:pPr>
                  <w:r w:rsidRPr="007D29CB">
                    <w:t>RFID-3000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9</w:t>
                  </w:r>
                </w:p>
              </w:tc>
              <w:tc>
                <w:tcPr>
                  <w:tcW w:w="4350" w:type="dxa"/>
                </w:tcPr>
                <w:p w:rsidR="00EF0DE0" w:rsidRPr="004D7023" w:rsidRDefault="00EF0DE0" w:rsidP="007D29CB">
                  <w:r w:rsidRPr="007D29CB">
                    <w:t>RFID Logistic System</w:t>
                  </w:r>
                </w:p>
              </w:tc>
              <w:tc>
                <w:tcPr>
                  <w:tcW w:w="2513" w:type="dxa"/>
                </w:tcPr>
                <w:p w:rsidR="00EF0DE0" w:rsidRPr="004D7023" w:rsidRDefault="00EF0DE0" w:rsidP="007D29CB">
                  <w:pPr>
                    <w:rPr>
                      <w:rFonts w:eastAsia="Times New Roman" w:cs="Times New Roman"/>
                      <w:color w:val="1B1B1B"/>
                      <w:sz w:val="27"/>
                      <w:szCs w:val="27"/>
                    </w:rPr>
                  </w:pPr>
                  <w:r>
                    <w:t>RFID-5</w:t>
                  </w:r>
                  <w:r w:rsidRPr="007D29CB">
                    <w:t>000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10</w:t>
                  </w:r>
                </w:p>
              </w:tc>
              <w:tc>
                <w:tcPr>
                  <w:tcW w:w="4350" w:type="dxa"/>
                </w:tcPr>
                <w:p w:rsidR="00EF0DE0" w:rsidRPr="004D7023" w:rsidRDefault="00EF0DE0" w:rsidP="007D29CB">
                  <w:r>
                    <w:t xml:space="preserve">BASIC Home Network Trainer </w:t>
                  </w:r>
                </w:p>
              </w:tc>
              <w:tc>
                <w:tcPr>
                  <w:tcW w:w="2513" w:type="dxa"/>
                </w:tcPr>
                <w:p w:rsidR="00EF0DE0" w:rsidRPr="004D7023" w:rsidRDefault="00EF0DE0" w:rsidP="007D29CB">
                  <w:pPr>
                    <w:rPr>
                      <w:rFonts w:eastAsia="Times New Roman" w:cs="Times New Roman"/>
                      <w:color w:val="1B1B1B"/>
                      <w:sz w:val="27"/>
                      <w:szCs w:val="27"/>
                    </w:rPr>
                  </w:pPr>
                  <w:r>
                    <w:t>BHN-1000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11</w:t>
                  </w:r>
                </w:p>
              </w:tc>
              <w:tc>
                <w:tcPr>
                  <w:tcW w:w="4350" w:type="dxa"/>
                </w:tcPr>
                <w:p w:rsidR="00EF0DE0" w:rsidRPr="004D7023" w:rsidRDefault="00EF0DE0" w:rsidP="006A5D1C">
                  <w:r>
                    <w:t>BASIC Communication Trainer</w:t>
                  </w:r>
                </w:p>
              </w:tc>
              <w:tc>
                <w:tcPr>
                  <w:tcW w:w="2513" w:type="dxa"/>
                </w:tcPr>
                <w:p w:rsidR="00EF0DE0" w:rsidRPr="004D7023" w:rsidRDefault="00EF0DE0" w:rsidP="007D29CB">
                  <w:pPr>
                    <w:rPr>
                      <w:rFonts w:eastAsia="Times New Roman" w:cs="Times New Roman"/>
                      <w:color w:val="1B1B1B"/>
                      <w:sz w:val="27"/>
                      <w:szCs w:val="27"/>
                    </w:rPr>
                  </w:pPr>
                  <w:r>
                    <w:t>BCT-100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4</w:t>
                  </w: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12</w:t>
                  </w:r>
                </w:p>
              </w:tc>
              <w:tc>
                <w:tcPr>
                  <w:tcW w:w="4350" w:type="dxa"/>
                </w:tcPr>
                <w:p w:rsidR="00EF0DE0" w:rsidRPr="004D7023" w:rsidRDefault="00EF0DE0" w:rsidP="006A5D1C">
                  <w:r>
                    <w:t xml:space="preserve">Ubiquitous Home Network Trainer </w:t>
                  </w:r>
                </w:p>
              </w:tc>
              <w:tc>
                <w:tcPr>
                  <w:tcW w:w="2513" w:type="dxa"/>
                </w:tcPr>
                <w:p w:rsidR="00EF0DE0" w:rsidRPr="004D7023" w:rsidRDefault="00EF0DE0" w:rsidP="007D29CB">
                  <w:pPr>
                    <w:rPr>
                      <w:rFonts w:eastAsia="Times New Roman" w:cs="Times New Roman"/>
                      <w:color w:val="1B1B1B"/>
                      <w:sz w:val="27"/>
                      <w:szCs w:val="27"/>
                    </w:rPr>
                  </w:pPr>
                  <w:r>
                    <w:t>UHN-3000</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13</w:t>
                  </w:r>
                </w:p>
              </w:tc>
              <w:tc>
                <w:tcPr>
                  <w:tcW w:w="4350" w:type="dxa"/>
                </w:tcPr>
                <w:p w:rsidR="00EF0DE0" w:rsidRPr="004D7023" w:rsidRDefault="00EF0DE0" w:rsidP="00AA1BB4">
                  <w:r w:rsidRPr="006A5D1C">
                    <w:t>Ubiq</w:t>
                  </w:r>
                  <w:r>
                    <w:t>uitous Home Network Demo System</w:t>
                  </w:r>
                </w:p>
              </w:tc>
              <w:tc>
                <w:tcPr>
                  <w:tcW w:w="2513" w:type="dxa"/>
                </w:tcPr>
                <w:p w:rsidR="00EF0DE0" w:rsidRPr="004D7023" w:rsidRDefault="00EF0DE0" w:rsidP="00AA1BB4">
                  <w:pPr>
                    <w:rPr>
                      <w:rFonts w:eastAsia="Times New Roman" w:cs="Times New Roman"/>
                      <w:color w:val="1B1B1B"/>
                      <w:sz w:val="27"/>
                      <w:szCs w:val="27"/>
                    </w:rPr>
                  </w:pPr>
                  <w:r w:rsidRPr="006A5D1C">
                    <w:t>UHN-5000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14</w:t>
                  </w:r>
                </w:p>
              </w:tc>
              <w:tc>
                <w:tcPr>
                  <w:tcW w:w="4350" w:type="dxa"/>
                </w:tcPr>
                <w:p w:rsidR="00EF0DE0" w:rsidRPr="004D7023" w:rsidRDefault="00EF0DE0" w:rsidP="00AA1BB4">
                  <w:r w:rsidRPr="00881DAD">
                    <w:t xml:space="preserve">Zigbee Trainer  </w:t>
                  </w:r>
                </w:p>
              </w:tc>
              <w:tc>
                <w:tcPr>
                  <w:tcW w:w="2513" w:type="dxa"/>
                </w:tcPr>
                <w:p w:rsidR="00EF0DE0" w:rsidRPr="004D7023" w:rsidRDefault="00EF0DE0" w:rsidP="00AA1BB4">
                  <w:pPr>
                    <w:rPr>
                      <w:rFonts w:eastAsia="Times New Roman" w:cs="Times New Roman"/>
                      <w:color w:val="1B1B1B"/>
                      <w:sz w:val="27"/>
                      <w:szCs w:val="27"/>
                    </w:rPr>
                  </w:pPr>
                  <w:r w:rsidRPr="00881DAD">
                    <w:t>ZT-200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Manntel /Korea</w:t>
                  </w:r>
                  <w:bookmarkStart w:id="0" w:name="_GoBack"/>
                  <w:bookmarkEnd w:id="0"/>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15</w:t>
                  </w:r>
                </w:p>
              </w:tc>
              <w:tc>
                <w:tcPr>
                  <w:tcW w:w="4350" w:type="dxa"/>
                </w:tcPr>
                <w:p w:rsidR="00EF0DE0" w:rsidRDefault="00EF0DE0" w:rsidP="00AA1BB4">
                  <w:r>
                    <w:t>Ubiquitous Sensor Control</w:t>
                  </w:r>
                </w:p>
                <w:p w:rsidR="00EF0DE0" w:rsidRPr="004D7023" w:rsidRDefault="00EF0DE0" w:rsidP="00AA1BB4">
                  <w:r>
                    <w:t xml:space="preserve">Trainer </w:t>
                  </w:r>
                </w:p>
              </w:tc>
              <w:tc>
                <w:tcPr>
                  <w:tcW w:w="2513" w:type="dxa"/>
                </w:tcPr>
                <w:p w:rsidR="00EF0DE0" w:rsidRPr="004D7023" w:rsidRDefault="00EF0DE0" w:rsidP="00AA1BB4">
                  <w:pPr>
                    <w:rPr>
                      <w:rFonts w:eastAsia="Times New Roman" w:cs="Times New Roman"/>
                      <w:color w:val="1B1B1B"/>
                      <w:sz w:val="27"/>
                      <w:szCs w:val="27"/>
                    </w:rPr>
                  </w:pPr>
                  <w:r>
                    <w:t>USC-5000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16</w:t>
                  </w:r>
                </w:p>
              </w:tc>
              <w:tc>
                <w:tcPr>
                  <w:tcW w:w="4350" w:type="dxa"/>
                </w:tcPr>
                <w:p w:rsidR="00EF0DE0" w:rsidRPr="004D7023" w:rsidRDefault="00EF0DE0" w:rsidP="00AA1BB4">
                  <w:r w:rsidRPr="00881DAD">
                    <w:t xml:space="preserve">Ubiquitous Sensor Control Training System </w:t>
                  </w:r>
                </w:p>
              </w:tc>
              <w:tc>
                <w:tcPr>
                  <w:tcW w:w="2513" w:type="dxa"/>
                </w:tcPr>
                <w:p w:rsidR="00EF0DE0" w:rsidRPr="004D7023" w:rsidRDefault="00EF0DE0" w:rsidP="00AA1BB4">
                  <w:pPr>
                    <w:rPr>
                      <w:rFonts w:eastAsia="Times New Roman" w:cs="Times New Roman"/>
                      <w:color w:val="1B1B1B"/>
                      <w:sz w:val="27"/>
                      <w:szCs w:val="27"/>
                    </w:rPr>
                  </w:pPr>
                  <w:r w:rsidRPr="00881DAD">
                    <w:t>USC-7000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17</w:t>
                  </w:r>
                </w:p>
              </w:tc>
              <w:tc>
                <w:tcPr>
                  <w:tcW w:w="4350" w:type="dxa"/>
                </w:tcPr>
                <w:p w:rsidR="00EF0DE0" w:rsidRPr="004D7023" w:rsidRDefault="00EF0DE0" w:rsidP="00AA1BB4">
                  <w:r w:rsidRPr="00881DAD">
                    <w:t xml:space="preserve">USN Trainer </w:t>
                  </w:r>
                </w:p>
              </w:tc>
              <w:tc>
                <w:tcPr>
                  <w:tcW w:w="2513" w:type="dxa"/>
                </w:tcPr>
                <w:p w:rsidR="00EF0DE0" w:rsidRPr="004D7023" w:rsidRDefault="00EF0DE0" w:rsidP="00AA1BB4">
                  <w:pPr>
                    <w:rPr>
                      <w:rFonts w:eastAsia="Times New Roman" w:cs="Times New Roman"/>
                      <w:color w:val="1B1B1B"/>
                      <w:sz w:val="27"/>
                      <w:szCs w:val="27"/>
                    </w:rPr>
                  </w:pPr>
                  <w:r w:rsidRPr="00881DAD">
                    <w:t>USN-1000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Manntel /Korea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EF0DE0" w:rsidRPr="00AA1BB4" w:rsidTr="001B21CA">
              <w:tc>
                <w:tcPr>
                  <w:tcW w:w="689" w:type="dxa"/>
                </w:tcPr>
                <w:p w:rsidR="00EF0DE0" w:rsidRPr="00AA1BB4" w:rsidRDefault="00EF0DE0" w:rsidP="007D29CB">
                  <w:pPr>
                    <w:jc w:val="center"/>
                    <w:rPr>
                      <w:rFonts w:eastAsia="Times New Roman" w:cs="Times New Roman"/>
                      <w:b/>
                      <w:color w:val="1B1B1B"/>
                      <w:sz w:val="27"/>
                      <w:szCs w:val="27"/>
                    </w:rPr>
                  </w:pPr>
                  <w:r w:rsidRPr="00AA1BB4">
                    <w:rPr>
                      <w:rFonts w:eastAsia="Times New Roman" w:cs="Times New Roman"/>
                      <w:b/>
                      <w:color w:val="1B1B1B"/>
                      <w:sz w:val="27"/>
                      <w:szCs w:val="27"/>
                    </w:rPr>
                    <w:t>B</w:t>
                  </w:r>
                </w:p>
              </w:tc>
              <w:tc>
                <w:tcPr>
                  <w:tcW w:w="4350" w:type="dxa"/>
                </w:tcPr>
                <w:p w:rsidR="00EF0DE0" w:rsidRPr="00AA1BB4" w:rsidRDefault="00EF0DE0" w:rsidP="00AA1BB4">
                  <w:pPr>
                    <w:jc w:val="center"/>
                    <w:rPr>
                      <w:b/>
                    </w:rPr>
                  </w:pPr>
                  <w:r w:rsidRPr="00AA1BB4">
                    <w:rPr>
                      <w:b/>
                    </w:rPr>
                    <w:t>Robot Trainer</w:t>
                  </w:r>
                </w:p>
              </w:tc>
              <w:tc>
                <w:tcPr>
                  <w:tcW w:w="2513" w:type="dxa"/>
                </w:tcPr>
                <w:p w:rsidR="00EF0DE0" w:rsidRPr="00AA1BB4" w:rsidRDefault="00EF0DE0" w:rsidP="007D29CB">
                  <w:pPr>
                    <w:rPr>
                      <w:b/>
                    </w:rPr>
                  </w:pPr>
                </w:p>
              </w:tc>
              <w:tc>
                <w:tcPr>
                  <w:tcW w:w="2259" w:type="dxa"/>
                </w:tcPr>
                <w:p w:rsidR="00EF0DE0" w:rsidRPr="00AA1BB4" w:rsidRDefault="00EF0DE0" w:rsidP="007D29CB">
                  <w:pPr>
                    <w:rPr>
                      <w:rFonts w:eastAsia="Times New Roman" w:cs="Times New Roman"/>
                      <w:b/>
                      <w:color w:val="1B1B1B"/>
                      <w:sz w:val="27"/>
                      <w:szCs w:val="27"/>
                    </w:rPr>
                  </w:pPr>
                </w:p>
              </w:tc>
              <w:tc>
                <w:tcPr>
                  <w:tcW w:w="818" w:type="dxa"/>
                </w:tcPr>
                <w:p w:rsidR="00EF0DE0" w:rsidRPr="00AA1BB4" w:rsidRDefault="00EF0DE0" w:rsidP="00EF0DE0">
                  <w:pPr>
                    <w:jc w:val="center"/>
                    <w:rPr>
                      <w:rFonts w:eastAsia="Times New Roman" w:cs="Times New Roman"/>
                      <w:b/>
                      <w:color w:val="1B1B1B"/>
                      <w:sz w:val="27"/>
                      <w:szCs w:val="27"/>
                    </w:rPr>
                  </w:pPr>
                </w:p>
              </w:tc>
            </w:tr>
            <w:tr w:rsidR="00EF0DE0" w:rsidTr="001B21CA">
              <w:tc>
                <w:tcPr>
                  <w:tcW w:w="689" w:type="dxa"/>
                </w:tcPr>
                <w:p w:rsidR="00EF0DE0" w:rsidRDefault="00EF0DE0" w:rsidP="007D29CB">
                  <w:pPr>
                    <w:jc w:val="center"/>
                    <w:rPr>
                      <w:rFonts w:eastAsia="Times New Roman" w:cs="Times New Roman"/>
                      <w:color w:val="1B1B1B"/>
                      <w:sz w:val="27"/>
                      <w:szCs w:val="27"/>
                    </w:rPr>
                  </w:pPr>
                  <w:r>
                    <w:rPr>
                      <w:rFonts w:eastAsia="Times New Roman" w:cs="Times New Roman"/>
                      <w:color w:val="1B1B1B"/>
                      <w:sz w:val="27"/>
                      <w:szCs w:val="27"/>
                    </w:rPr>
                    <w:t>1</w:t>
                  </w:r>
                </w:p>
              </w:tc>
              <w:tc>
                <w:tcPr>
                  <w:tcW w:w="4350" w:type="dxa"/>
                </w:tcPr>
                <w:p w:rsidR="00EF0DE0" w:rsidRPr="00881DAD" w:rsidRDefault="00EF0DE0" w:rsidP="00881DAD">
                  <w:r>
                    <w:t>Mobile Robot WorldSkill</w:t>
                  </w:r>
                </w:p>
              </w:tc>
              <w:tc>
                <w:tcPr>
                  <w:tcW w:w="2513" w:type="dxa"/>
                </w:tcPr>
                <w:p w:rsidR="00EF0DE0" w:rsidRPr="00881DAD" w:rsidRDefault="00EF0DE0" w:rsidP="007D29CB">
                  <w:r w:rsidRPr="00AA1BB4">
                    <w:t>WSMR19</w:t>
                  </w:r>
                </w:p>
              </w:tc>
              <w:tc>
                <w:tcPr>
                  <w:tcW w:w="2259" w:type="dxa"/>
                </w:tcPr>
                <w:p w:rsidR="00EF0DE0" w:rsidRDefault="00EF0DE0" w:rsidP="007D29CB">
                  <w:pPr>
                    <w:rPr>
                      <w:rFonts w:eastAsia="Times New Roman" w:cs="Times New Roman"/>
                      <w:color w:val="1B1B1B"/>
                      <w:sz w:val="27"/>
                      <w:szCs w:val="27"/>
                    </w:rPr>
                  </w:pPr>
                  <w:r>
                    <w:rPr>
                      <w:rFonts w:eastAsia="Times New Roman" w:cs="Times New Roman"/>
                      <w:color w:val="1B1B1B"/>
                      <w:sz w:val="27"/>
                      <w:szCs w:val="27"/>
                    </w:rPr>
                    <w:t>Studica / Canada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4</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2</w:t>
                  </w:r>
                </w:p>
              </w:tc>
              <w:tc>
                <w:tcPr>
                  <w:tcW w:w="4350" w:type="dxa"/>
                </w:tcPr>
                <w:p w:rsidR="00EF0DE0" w:rsidRPr="00881DAD" w:rsidRDefault="00EF0DE0" w:rsidP="00AA1BB4">
                  <w:r w:rsidRPr="00AA1BB4">
                    <w:t>FPV</w:t>
                  </w:r>
                  <w:r>
                    <w:t xml:space="preserve"> Devices</w:t>
                  </w:r>
                </w:p>
              </w:tc>
              <w:tc>
                <w:tcPr>
                  <w:tcW w:w="2513" w:type="dxa"/>
                </w:tcPr>
                <w:p w:rsidR="00EF0DE0" w:rsidRPr="00881DAD" w:rsidRDefault="00EF0DE0" w:rsidP="00AA1BB4">
                  <w:r w:rsidRPr="00AA1BB4">
                    <w:t>70136</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Studica / Canada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4</w:t>
                  </w:r>
                </w:p>
              </w:tc>
            </w:tr>
            <w:tr w:rsidR="00EF0DE0" w:rsidTr="001B21CA">
              <w:tc>
                <w:tcPr>
                  <w:tcW w:w="689" w:type="dxa"/>
                </w:tcPr>
                <w:p w:rsidR="00EF0DE0" w:rsidRDefault="00EF0DE0" w:rsidP="00AA1BB4">
                  <w:pPr>
                    <w:jc w:val="center"/>
                    <w:rPr>
                      <w:rFonts w:eastAsia="Times New Roman" w:cs="Times New Roman"/>
                      <w:color w:val="1B1B1B"/>
                      <w:sz w:val="27"/>
                      <w:szCs w:val="27"/>
                    </w:rPr>
                  </w:pPr>
                  <w:r>
                    <w:rPr>
                      <w:rFonts w:eastAsia="Times New Roman" w:cs="Times New Roman"/>
                      <w:color w:val="1B1B1B"/>
                      <w:sz w:val="27"/>
                      <w:szCs w:val="27"/>
                    </w:rPr>
                    <w:t>3</w:t>
                  </w:r>
                </w:p>
              </w:tc>
              <w:tc>
                <w:tcPr>
                  <w:tcW w:w="4350" w:type="dxa"/>
                </w:tcPr>
                <w:p w:rsidR="00EF0DE0" w:rsidRPr="00881DAD" w:rsidRDefault="00EF0DE0" w:rsidP="00AA1BB4">
                  <w:r w:rsidRPr="00AA1BB4">
                    <w:t xml:space="preserve">USB &amp; Ethernet Hub </w:t>
                  </w:r>
                  <w:r>
                    <w:t>for</w:t>
                  </w:r>
                  <w:r w:rsidRPr="00AA1BB4">
                    <w:t xml:space="preserve"> myRIO</w:t>
                  </w:r>
                </w:p>
              </w:tc>
              <w:tc>
                <w:tcPr>
                  <w:tcW w:w="2513" w:type="dxa"/>
                </w:tcPr>
                <w:p w:rsidR="00EF0DE0" w:rsidRPr="00881DAD" w:rsidRDefault="00EF0DE0" w:rsidP="00AA1BB4">
                  <w:r w:rsidRPr="00AA1BB4">
                    <w:t>71030</w:t>
                  </w:r>
                </w:p>
              </w:tc>
              <w:tc>
                <w:tcPr>
                  <w:tcW w:w="2259" w:type="dxa"/>
                </w:tcPr>
                <w:p w:rsidR="00EF0DE0" w:rsidRDefault="00EF0DE0" w:rsidP="00AA1BB4">
                  <w:pPr>
                    <w:rPr>
                      <w:rFonts w:eastAsia="Times New Roman" w:cs="Times New Roman"/>
                      <w:color w:val="1B1B1B"/>
                      <w:sz w:val="27"/>
                      <w:szCs w:val="27"/>
                    </w:rPr>
                  </w:pPr>
                  <w:r>
                    <w:rPr>
                      <w:rFonts w:eastAsia="Times New Roman" w:cs="Times New Roman"/>
                      <w:color w:val="1B1B1B"/>
                      <w:sz w:val="27"/>
                      <w:szCs w:val="27"/>
                    </w:rPr>
                    <w:t>Studica / Canada</w:t>
                  </w:r>
                </w:p>
              </w:tc>
              <w:tc>
                <w:tcPr>
                  <w:tcW w:w="818" w:type="dxa"/>
                </w:tcPr>
                <w:p w:rsidR="00EF0DE0" w:rsidRDefault="00EF0DE0" w:rsidP="00EF0DE0">
                  <w:pPr>
                    <w:jc w:val="center"/>
                    <w:rPr>
                      <w:rFonts w:eastAsia="Times New Roman" w:cs="Times New Roman"/>
                      <w:color w:val="1B1B1B"/>
                      <w:sz w:val="27"/>
                      <w:szCs w:val="27"/>
                    </w:rPr>
                  </w:pPr>
                  <w:r>
                    <w:rPr>
                      <w:rFonts w:eastAsia="Times New Roman" w:cs="Times New Roman"/>
                      <w:color w:val="1B1B1B"/>
                      <w:sz w:val="27"/>
                      <w:szCs w:val="27"/>
                    </w:rPr>
                    <w:t>4</w:t>
                  </w:r>
                </w:p>
              </w:tc>
            </w:tr>
            <w:tr w:rsidR="00132CC9" w:rsidTr="001B21CA">
              <w:tc>
                <w:tcPr>
                  <w:tcW w:w="689" w:type="dxa"/>
                </w:tcPr>
                <w:p w:rsidR="00132CC9" w:rsidRDefault="00132CC9" w:rsidP="00AA1BB4">
                  <w:pPr>
                    <w:jc w:val="center"/>
                    <w:rPr>
                      <w:rFonts w:eastAsia="Times New Roman" w:cs="Times New Roman"/>
                      <w:color w:val="1B1B1B"/>
                      <w:sz w:val="27"/>
                      <w:szCs w:val="27"/>
                    </w:rPr>
                  </w:pPr>
                  <w:r>
                    <w:rPr>
                      <w:rFonts w:eastAsia="Times New Roman" w:cs="Times New Roman"/>
                      <w:color w:val="1B1B1B"/>
                      <w:sz w:val="27"/>
                      <w:szCs w:val="27"/>
                    </w:rPr>
                    <w:t>4</w:t>
                  </w:r>
                </w:p>
              </w:tc>
              <w:tc>
                <w:tcPr>
                  <w:tcW w:w="4350" w:type="dxa"/>
                </w:tcPr>
                <w:p w:rsidR="00132CC9" w:rsidRPr="00132CC9" w:rsidRDefault="00132CC9" w:rsidP="00AA1BB4">
                  <w:pPr>
                    <w:rPr>
                      <w:rFonts w:cs="Times New Roman"/>
                    </w:rPr>
                  </w:pPr>
                  <w:r w:rsidRPr="00265645">
                    <w:rPr>
                      <w:rFonts w:cs="Times New Roman"/>
                    </w:rPr>
                    <w:t>Lexium 32 single phase servo-variable</w:t>
                  </w:r>
                  <w:r>
                    <w:rPr>
                      <w:rFonts w:cs="Times New Roman"/>
                    </w:rPr>
                    <w:t xml:space="preserve"> speed controller pack </w:t>
                  </w:r>
                </w:p>
              </w:tc>
              <w:tc>
                <w:tcPr>
                  <w:tcW w:w="2513" w:type="dxa"/>
                </w:tcPr>
                <w:p w:rsidR="00132CC9" w:rsidRPr="00132CC9" w:rsidRDefault="00132CC9" w:rsidP="00132CC9">
                  <w:pPr>
                    <w:jc w:val="center"/>
                    <w:rPr>
                      <w:rFonts w:cs="Times New Roman"/>
                    </w:rPr>
                  </w:pPr>
                  <w:r w:rsidRPr="00132CC9">
                    <w:rPr>
                      <w:rFonts w:cs="Times New Roman"/>
                    </w:rPr>
                    <w:t>MD1APLX32M</w:t>
                  </w:r>
                </w:p>
              </w:tc>
              <w:tc>
                <w:tcPr>
                  <w:tcW w:w="2259" w:type="dxa"/>
                </w:tcPr>
                <w:p w:rsidR="00132CC9" w:rsidRDefault="00132CC9" w:rsidP="00AA1BB4">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132CC9" w:rsidRDefault="00706E8F" w:rsidP="00EF0DE0">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w:t>
                  </w:r>
                </w:p>
              </w:tc>
              <w:tc>
                <w:tcPr>
                  <w:tcW w:w="4350" w:type="dxa"/>
                </w:tcPr>
                <w:p w:rsidR="00706E8F" w:rsidRPr="00AA1BB4" w:rsidRDefault="00706E8F" w:rsidP="00706E8F">
                  <w:r w:rsidRPr="00265645">
                    <w:rPr>
                      <w:rFonts w:cs="Times New Roman"/>
                    </w:rPr>
                    <w:t>2-axis Cartesian robot with motors</w:t>
                  </w:r>
                </w:p>
              </w:tc>
              <w:tc>
                <w:tcPr>
                  <w:tcW w:w="2513" w:type="dxa"/>
                </w:tcPr>
                <w:p w:rsidR="00706E8F" w:rsidRPr="00132CC9" w:rsidRDefault="00706E8F" w:rsidP="00706E8F">
                  <w:r w:rsidRPr="00132CC9">
                    <w:rPr>
                      <w:rFonts w:cs="Times New Roman"/>
                    </w:rPr>
                    <w:t>MD1APMTMAX2</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Pr="00EF0DE0" w:rsidRDefault="00706E8F" w:rsidP="00706E8F">
                  <w:pPr>
                    <w:jc w:val="center"/>
                    <w:rPr>
                      <w:rFonts w:eastAsia="Times New Roman" w:cs="Times New Roman"/>
                      <w:b/>
                      <w:color w:val="1B1B1B"/>
                      <w:sz w:val="27"/>
                      <w:szCs w:val="27"/>
                    </w:rPr>
                  </w:pPr>
                  <w:r w:rsidRPr="00EF0DE0">
                    <w:rPr>
                      <w:rFonts w:eastAsia="Times New Roman" w:cs="Times New Roman"/>
                      <w:b/>
                      <w:color w:val="1B1B1B"/>
                      <w:sz w:val="27"/>
                      <w:szCs w:val="27"/>
                    </w:rPr>
                    <w:t>C</w:t>
                  </w:r>
                </w:p>
              </w:tc>
              <w:tc>
                <w:tcPr>
                  <w:tcW w:w="4350" w:type="dxa"/>
                </w:tcPr>
                <w:p w:rsidR="00706E8F" w:rsidRPr="00EF0DE0" w:rsidRDefault="00706E8F" w:rsidP="00706E8F">
                  <w:pPr>
                    <w:jc w:val="center"/>
                    <w:rPr>
                      <w:b/>
                    </w:rPr>
                  </w:pPr>
                  <w:r w:rsidRPr="00EF0DE0">
                    <w:rPr>
                      <w:b/>
                    </w:rPr>
                    <w:t>Moduler Production System</w:t>
                  </w:r>
                  <w:r>
                    <w:rPr>
                      <w:b/>
                    </w:rPr>
                    <w:t xml:space="preserve"> (MPS)</w:t>
                  </w:r>
                </w:p>
              </w:tc>
              <w:tc>
                <w:tcPr>
                  <w:tcW w:w="2513" w:type="dxa"/>
                </w:tcPr>
                <w:p w:rsidR="00706E8F" w:rsidRPr="00AA1BB4" w:rsidRDefault="00706E8F" w:rsidP="00706E8F"/>
              </w:tc>
              <w:tc>
                <w:tcPr>
                  <w:tcW w:w="2259" w:type="dxa"/>
                </w:tcPr>
                <w:p w:rsidR="00706E8F" w:rsidRDefault="00706E8F" w:rsidP="00706E8F">
                  <w:pPr>
                    <w:rPr>
                      <w:rFonts w:eastAsia="Times New Roman" w:cs="Times New Roman"/>
                      <w:color w:val="1B1B1B"/>
                      <w:sz w:val="27"/>
                      <w:szCs w:val="27"/>
                    </w:rPr>
                  </w:pPr>
                </w:p>
              </w:tc>
              <w:tc>
                <w:tcPr>
                  <w:tcW w:w="818" w:type="dxa"/>
                </w:tcPr>
                <w:p w:rsidR="00706E8F" w:rsidRDefault="00706E8F" w:rsidP="00706E8F">
                  <w:pPr>
                    <w:jc w:val="center"/>
                    <w:rPr>
                      <w:rFonts w:eastAsia="Times New Roman" w:cs="Times New Roman"/>
                      <w:color w:val="1B1B1B"/>
                      <w:sz w:val="27"/>
                      <w:szCs w:val="27"/>
                    </w:rPr>
                  </w:pP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c>
                <w:tcPr>
                  <w:tcW w:w="4350" w:type="dxa"/>
                </w:tcPr>
                <w:p w:rsidR="00706E8F" w:rsidRPr="00F03994" w:rsidRDefault="00706E8F" w:rsidP="00706E8F">
                  <w:r w:rsidRPr="00F03994">
                    <w:t xml:space="preserve">Trạm MPS tay gắp dẫn động trục điện </w:t>
                  </w:r>
                </w:p>
              </w:tc>
              <w:tc>
                <w:tcPr>
                  <w:tcW w:w="2513" w:type="dxa"/>
                </w:tcPr>
                <w:p w:rsidR="00706E8F" w:rsidRPr="004671F4" w:rsidRDefault="00706E8F" w:rsidP="00706E8F">
                  <w:r w:rsidRPr="004671F4">
                    <w:t>567203</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c>
                <w:tcPr>
                  <w:tcW w:w="4350" w:type="dxa"/>
                </w:tcPr>
                <w:p w:rsidR="00706E8F" w:rsidRPr="00F03994" w:rsidRDefault="00706E8F" w:rsidP="00706E8F">
                  <w:r w:rsidRPr="00F03994">
                    <w:t>Trạm MPS phân loại sản phẩm</w:t>
                  </w:r>
                </w:p>
              </w:tc>
              <w:tc>
                <w:tcPr>
                  <w:tcW w:w="2513" w:type="dxa"/>
                </w:tcPr>
                <w:p w:rsidR="00706E8F" w:rsidRPr="004671F4" w:rsidRDefault="00706E8F" w:rsidP="00706E8F">
                  <w:r w:rsidRPr="004671F4">
                    <w:t>8046325</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3</w:t>
                  </w:r>
                </w:p>
              </w:tc>
              <w:tc>
                <w:tcPr>
                  <w:tcW w:w="4350" w:type="dxa"/>
                </w:tcPr>
                <w:p w:rsidR="00706E8F" w:rsidRPr="00F03994" w:rsidRDefault="00706E8F" w:rsidP="00706E8F">
                  <w:r w:rsidRPr="00F03994">
                    <w:t>Trạm MPS phân nhánh</w:t>
                  </w:r>
                </w:p>
              </w:tc>
              <w:tc>
                <w:tcPr>
                  <w:tcW w:w="2513" w:type="dxa"/>
                </w:tcPr>
                <w:p w:rsidR="00706E8F" w:rsidRPr="004671F4" w:rsidRDefault="00706E8F" w:rsidP="00706E8F">
                  <w:r w:rsidRPr="004671F4">
                    <w:t>8038802</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4</w:t>
                  </w:r>
                </w:p>
              </w:tc>
              <w:tc>
                <w:tcPr>
                  <w:tcW w:w="4350" w:type="dxa"/>
                </w:tcPr>
                <w:p w:rsidR="00706E8F" w:rsidRDefault="00706E8F" w:rsidP="00706E8F">
                  <w:r w:rsidRPr="00F03994">
                    <w:t>Trạm MPS lưu kho</w:t>
                  </w:r>
                </w:p>
              </w:tc>
              <w:tc>
                <w:tcPr>
                  <w:tcW w:w="2513" w:type="dxa"/>
                </w:tcPr>
                <w:p w:rsidR="00706E8F" w:rsidRDefault="00706E8F" w:rsidP="00706E8F">
                  <w:r w:rsidRPr="004671F4">
                    <w:t>8082795</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w:t>
                  </w:r>
                </w:p>
              </w:tc>
              <w:tc>
                <w:tcPr>
                  <w:tcW w:w="4350" w:type="dxa"/>
                </w:tcPr>
                <w:p w:rsidR="00706E8F" w:rsidRPr="00C767E7" w:rsidRDefault="00706E8F" w:rsidP="00706E8F">
                  <w:r w:rsidRPr="00C767E7">
                    <w:t>Các thiết bị cần thiết kèm theo</w:t>
                  </w:r>
                </w:p>
              </w:tc>
              <w:tc>
                <w:tcPr>
                  <w:tcW w:w="2513" w:type="dxa"/>
                </w:tcPr>
                <w:p w:rsidR="00706E8F" w:rsidRPr="00AA1BB4" w:rsidRDefault="00706E8F" w:rsidP="00706E8F"/>
              </w:tc>
              <w:tc>
                <w:tcPr>
                  <w:tcW w:w="2259" w:type="dxa"/>
                </w:tcPr>
                <w:p w:rsidR="00706E8F" w:rsidRDefault="00706E8F" w:rsidP="00706E8F">
                  <w:pPr>
                    <w:rPr>
                      <w:rFonts w:eastAsia="Times New Roman" w:cs="Times New Roman"/>
                      <w:color w:val="1B1B1B"/>
                      <w:sz w:val="27"/>
                      <w:szCs w:val="27"/>
                    </w:rPr>
                  </w:pPr>
                </w:p>
              </w:tc>
              <w:tc>
                <w:tcPr>
                  <w:tcW w:w="818" w:type="dxa"/>
                </w:tcPr>
                <w:p w:rsidR="00706E8F" w:rsidRDefault="00706E8F" w:rsidP="00706E8F">
                  <w:pPr>
                    <w:jc w:val="center"/>
                    <w:rPr>
                      <w:rFonts w:eastAsia="Times New Roman" w:cs="Times New Roman"/>
                      <w:color w:val="1B1B1B"/>
                      <w:sz w:val="27"/>
                      <w:szCs w:val="27"/>
                    </w:rPr>
                  </w:pP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w:t>
                  </w:r>
                </w:p>
              </w:tc>
              <w:tc>
                <w:tcPr>
                  <w:tcW w:w="4350" w:type="dxa"/>
                </w:tcPr>
                <w:p w:rsidR="00706E8F" w:rsidRPr="00C767E7" w:rsidRDefault="00706E8F" w:rsidP="00706E8F">
                  <w:r w:rsidRPr="00C767E7">
                    <w:t>Bộ mô phỏng kiểm tra tín hiệu số/ tương tự</w:t>
                  </w:r>
                </w:p>
              </w:tc>
              <w:tc>
                <w:tcPr>
                  <w:tcW w:w="2513" w:type="dxa"/>
                </w:tcPr>
                <w:p w:rsidR="00706E8F" w:rsidRPr="00150417" w:rsidRDefault="00706E8F" w:rsidP="00706E8F">
                  <w:r w:rsidRPr="00150417">
                    <w:t>526863</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5.2</w:t>
                  </w:r>
                </w:p>
              </w:tc>
              <w:tc>
                <w:tcPr>
                  <w:tcW w:w="4350" w:type="dxa"/>
                </w:tcPr>
                <w:p w:rsidR="00706E8F" w:rsidRPr="00C767E7" w:rsidRDefault="00706E8F" w:rsidP="00706E8F">
                  <w:r w:rsidRPr="00C767E7">
                    <w:t>Bộ phôi thực hành "PA"</w:t>
                  </w:r>
                </w:p>
              </w:tc>
              <w:tc>
                <w:tcPr>
                  <w:tcW w:w="2513" w:type="dxa"/>
                </w:tcPr>
                <w:p w:rsidR="00706E8F" w:rsidRPr="00150417" w:rsidRDefault="00706E8F" w:rsidP="00706E8F">
                  <w:r w:rsidRPr="00150417">
                    <w:t>554301</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5.3</w:t>
                  </w:r>
                </w:p>
              </w:tc>
              <w:tc>
                <w:tcPr>
                  <w:tcW w:w="4350" w:type="dxa"/>
                </w:tcPr>
                <w:p w:rsidR="00706E8F" w:rsidRPr="00C767E7" w:rsidRDefault="00706E8F" w:rsidP="00706E8F">
                  <w:r w:rsidRPr="00C767E7">
                    <w:t>Hộp dụng cụ</w:t>
                  </w:r>
                </w:p>
              </w:tc>
              <w:tc>
                <w:tcPr>
                  <w:tcW w:w="2513" w:type="dxa"/>
                </w:tcPr>
                <w:p w:rsidR="00706E8F" w:rsidRPr="00150417" w:rsidRDefault="00706E8F" w:rsidP="00706E8F">
                  <w:r w:rsidRPr="00150417">
                    <w:t>539767</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5.4</w:t>
                  </w:r>
                </w:p>
              </w:tc>
              <w:tc>
                <w:tcPr>
                  <w:tcW w:w="4350" w:type="dxa"/>
                </w:tcPr>
                <w:p w:rsidR="00706E8F" w:rsidRPr="00C767E7" w:rsidRDefault="00706E8F" w:rsidP="00706E8F">
                  <w:r w:rsidRPr="00C767E7">
                    <w:t>Trụ đèn tín hiệu</w:t>
                  </w:r>
                </w:p>
              </w:tc>
              <w:tc>
                <w:tcPr>
                  <w:tcW w:w="2513" w:type="dxa"/>
                </w:tcPr>
                <w:p w:rsidR="00706E8F" w:rsidRPr="00150417" w:rsidRDefault="00706E8F" w:rsidP="00706E8F">
                  <w:r w:rsidRPr="00150417">
                    <w:t>549843</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5.5</w:t>
                  </w:r>
                </w:p>
              </w:tc>
              <w:tc>
                <w:tcPr>
                  <w:tcW w:w="4350" w:type="dxa"/>
                </w:tcPr>
                <w:p w:rsidR="00706E8F" w:rsidRPr="00C767E7" w:rsidRDefault="00706E8F" w:rsidP="00706E8F">
                  <w:r w:rsidRPr="00C767E7">
                    <w:t xml:space="preserve"> Bộ cấp phôi</w:t>
                  </w:r>
                </w:p>
              </w:tc>
              <w:tc>
                <w:tcPr>
                  <w:tcW w:w="2513" w:type="dxa"/>
                </w:tcPr>
                <w:p w:rsidR="00706E8F" w:rsidRPr="00150417" w:rsidRDefault="00706E8F" w:rsidP="00706E8F">
                  <w:r w:rsidRPr="00150417">
                    <w:t>162385</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5.6</w:t>
                  </w:r>
                </w:p>
              </w:tc>
              <w:tc>
                <w:tcPr>
                  <w:tcW w:w="4350" w:type="dxa"/>
                </w:tcPr>
                <w:p w:rsidR="00706E8F" w:rsidRPr="00C767E7" w:rsidRDefault="00706E8F" w:rsidP="00706E8F">
                  <w:r w:rsidRPr="00C767E7">
                    <w:t>Cảm biến thu phát riêng phát hiện phôi trong bộ cấp phôi</w:t>
                  </w:r>
                </w:p>
              </w:tc>
              <w:tc>
                <w:tcPr>
                  <w:tcW w:w="2513" w:type="dxa"/>
                </w:tcPr>
                <w:p w:rsidR="00706E8F" w:rsidRPr="00150417" w:rsidRDefault="00706E8F" w:rsidP="00706E8F">
                  <w:r w:rsidRPr="00150417">
                    <w:t>526205</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5.7</w:t>
                  </w:r>
                </w:p>
              </w:tc>
              <w:tc>
                <w:tcPr>
                  <w:tcW w:w="4350" w:type="dxa"/>
                </w:tcPr>
                <w:p w:rsidR="00706E8F" w:rsidRPr="00C767E7" w:rsidRDefault="00706E8F" w:rsidP="00706E8F">
                  <w:r w:rsidRPr="00C767E7">
                    <w:t>Thiết bị đấu nối tín hiệu vào/ ra (SysLink)</w:t>
                  </w:r>
                </w:p>
              </w:tc>
              <w:tc>
                <w:tcPr>
                  <w:tcW w:w="2513" w:type="dxa"/>
                </w:tcPr>
                <w:p w:rsidR="00706E8F" w:rsidRPr="00150417" w:rsidRDefault="00706E8F" w:rsidP="00706E8F">
                  <w:r w:rsidRPr="00150417">
                    <w:t>34035</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4</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5.8</w:t>
                  </w:r>
                </w:p>
              </w:tc>
              <w:tc>
                <w:tcPr>
                  <w:tcW w:w="4350" w:type="dxa"/>
                </w:tcPr>
                <w:p w:rsidR="00706E8F" w:rsidRPr="00C767E7" w:rsidRDefault="00706E8F" w:rsidP="00706E8F">
                  <w:r w:rsidRPr="00C767E7">
                    <w:t>Thiết bị đấu nối tín hiệu tương tự</w:t>
                  </w:r>
                </w:p>
              </w:tc>
              <w:tc>
                <w:tcPr>
                  <w:tcW w:w="2513" w:type="dxa"/>
                </w:tcPr>
                <w:p w:rsidR="00706E8F" w:rsidRPr="00150417" w:rsidRDefault="00706E8F" w:rsidP="00706E8F">
                  <w:r w:rsidRPr="00150417">
                    <w:t>526213</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5.9</w:t>
                  </w:r>
                </w:p>
              </w:tc>
              <w:tc>
                <w:tcPr>
                  <w:tcW w:w="4350" w:type="dxa"/>
                </w:tcPr>
                <w:p w:rsidR="00706E8F" w:rsidRPr="00C767E7" w:rsidRDefault="00706E8F" w:rsidP="00706E8F">
                  <w:r w:rsidRPr="00C767E7">
                    <w:t>Mô đun khoan</w:t>
                  </w:r>
                </w:p>
              </w:tc>
              <w:tc>
                <w:tcPr>
                  <w:tcW w:w="2513" w:type="dxa"/>
                </w:tcPr>
                <w:p w:rsidR="00706E8F" w:rsidRPr="00150417" w:rsidRDefault="00706E8F" w:rsidP="00706E8F">
                  <w:r w:rsidRPr="00150417">
                    <w:t>196974</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5.10</w:t>
                  </w:r>
                </w:p>
              </w:tc>
              <w:tc>
                <w:tcPr>
                  <w:tcW w:w="4350" w:type="dxa"/>
                </w:tcPr>
                <w:p w:rsidR="00706E8F" w:rsidRPr="00C767E7" w:rsidRDefault="00706E8F" w:rsidP="00706E8F">
                  <w:r w:rsidRPr="00C767E7">
                    <w:t>Thiết bị chuyển đổi tín hiệu</w:t>
                  </w:r>
                </w:p>
              </w:tc>
              <w:tc>
                <w:tcPr>
                  <w:tcW w:w="2513" w:type="dxa"/>
                </w:tcPr>
                <w:p w:rsidR="00706E8F" w:rsidRPr="00150417" w:rsidRDefault="00706E8F" w:rsidP="00706E8F">
                  <w:r w:rsidRPr="00150417">
                    <w:t>549844</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5.11</w:t>
                  </w:r>
                </w:p>
              </w:tc>
              <w:tc>
                <w:tcPr>
                  <w:tcW w:w="4350" w:type="dxa"/>
                </w:tcPr>
                <w:p w:rsidR="00706E8F" w:rsidRPr="00C767E7" w:rsidRDefault="00706E8F" w:rsidP="00706E8F">
                  <w:r w:rsidRPr="00C767E7">
                    <w:t>Cảm biến khuếch tán, tín hiệu tương tự</w:t>
                  </w:r>
                </w:p>
              </w:tc>
              <w:tc>
                <w:tcPr>
                  <w:tcW w:w="2513" w:type="dxa"/>
                </w:tcPr>
                <w:p w:rsidR="00706E8F" w:rsidRPr="00150417" w:rsidRDefault="00706E8F" w:rsidP="00706E8F">
                  <w:r w:rsidRPr="00150417">
                    <w:t>541120</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5.12</w:t>
                  </w:r>
                </w:p>
              </w:tc>
              <w:tc>
                <w:tcPr>
                  <w:tcW w:w="4350" w:type="dxa"/>
                </w:tcPr>
                <w:p w:rsidR="00706E8F" w:rsidRPr="00C767E7" w:rsidRDefault="00706E8F" w:rsidP="00706E8F">
                  <w:r w:rsidRPr="00C767E7">
                    <w:t>Bộ kết nối IO-Link</w:t>
                  </w:r>
                </w:p>
              </w:tc>
              <w:tc>
                <w:tcPr>
                  <w:tcW w:w="2513" w:type="dxa"/>
                </w:tcPr>
                <w:p w:rsidR="00706E8F" w:rsidRPr="00150417" w:rsidRDefault="00706E8F" w:rsidP="00706E8F">
                  <w:r w:rsidRPr="00150417">
                    <w:t>8038559</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5.13</w:t>
                  </w:r>
                </w:p>
              </w:tc>
              <w:tc>
                <w:tcPr>
                  <w:tcW w:w="4350" w:type="dxa"/>
                </w:tcPr>
                <w:p w:rsidR="00706E8F" w:rsidRPr="00C767E7" w:rsidRDefault="00706E8F" w:rsidP="00706E8F">
                  <w:r w:rsidRPr="00C767E7">
                    <w:t>Cáp 15-pin D-sub hai đầu cắm</w:t>
                  </w:r>
                </w:p>
              </w:tc>
              <w:tc>
                <w:tcPr>
                  <w:tcW w:w="2513" w:type="dxa"/>
                </w:tcPr>
                <w:p w:rsidR="00706E8F" w:rsidRPr="00150417" w:rsidRDefault="00706E8F" w:rsidP="00706E8F">
                  <w:r w:rsidRPr="00150417">
                    <w:t>8033584</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lastRenderedPageBreak/>
                    <w:t>5.14</w:t>
                  </w:r>
                </w:p>
              </w:tc>
              <w:tc>
                <w:tcPr>
                  <w:tcW w:w="4350" w:type="dxa"/>
                </w:tcPr>
                <w:p w:rsidR="00706E8F" w:rsidRPr="00C767E7" w:rsidRDefault="00706E8F" w:rsidP="00706E8F">
                  <w:r w:rsidRPr="00C767E7">
                    <w:t xml:space="preserve">Cáp 15-pin D-sub một đầu cắm - một đầu mở </w:t>
                  </w:r>
                </w:p>
              </w:tc>
              <w:tc>
                <w:tcPr>
                  <w:tcW w:w="2513" w:type="dxa"/>
                </w:tcPr>
                <w:p w:rsidR="00706E8F" w:rsidRPr="00150417" w:rsidRDefault="00706E8F" w:rsidP="00706E8F">
                  <w:r w:rsidRPr="00150417">
                    <w:t>8033586</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5.15</w:t>
                  </w:r>
                </w:p>
              </w:tc>
              <w:tc>
                <w:tcPr>
                  <w:tcW w:w="4350" w:type="dxa"/>
                </w:tcPr>
                <w:p w:rsidR="00706E8F" w:rsidRDefault="00706E8F" w:rsidP="00706E8F">
                  <w:r w:rsidRPr="00C767E7">
                    <w:t>Bộ thực hành HMI SIMATIC TP 700</w:t>
                  </w:r>
                </w:p>
              </w:tc>
              <w:tc>
                <w:tcPr>
                  <w:tcW w:w="2513" w:type="dxa"/>
                </w:tcPr>
                <w:p w:rsidR="00706E8F" w:rsidRPr="00150417" w:rsidRDefault="00706E8F" w:rsidP="00706E8F">
                  <w:r w:rsidRPr="00150417">
                    <w:t>8079869</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Festo / Germany</w:t>
                  </w:r>
                </w:p>
              </w:tc>
              <w:tc>
                <w:tcPr>
                  <w:tcW w:w="818" w:type="dxa"/>
                </w:tcPr>
                <w:p w:rsidR="00706E8F" w:rsidRPr="00EF0DE0" w:rsidRDefault="00706E8F" w:rsidP="00706E8F">
                  <w:pPr>
                    <w:jc w:val="center"/>
                    <w:rPr>
                      <w:rFonts w:eastAsia="Times New Roman" w:cs="Times New Roman"/>
                      <w:color w:val="1B1B1B"/>
                      <w:sz w:val="27"/>
                      <w:szCs w:val="27"/>
                    </w:rPr>
                  </w:pPr>
                  <w:r w:rsidRPr="00EF0DE0">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6</w:t>
                  </w:r>
                </w:p>
              </w:tc>
              <w:tc>
                <w:tcPr>
                  <w:tcW w:w="4350" w:type="dxa"/>
                </w:tcPr>
                <w:p w:rsidR="00706E8F" w:rsidRDefault="00706E8F" w:rsidP="00706E8F">
                  <w:r>
                    <w:t>Intergrated production system:</w:t>
                  </w:r>
                </w:p>
                <w:p w:rsidR="00706E8F" w:rsidRDefault="00706E8F" w:rsidP="00706E8F">
                  <w:r>
                    <w:t xml:space="preserve">-Bottle filling station for PRODUCTIS                         </w:t>
                  </w:r>
                </w:p>
                <w:p w:rsidR="00706E8F" w:rsidRDefault="00706E8F" w:rsidP="00706E8F">
                  <w:r>
                    <w:t xml:space="preserve">-Bottle capping station for PRODUCTIS </w:t>
                  </w:r>
                </w:p>
                <w:p w:rsidR="00706E8F" w:rsidRDefault="00706E8F" w:rsidP="00706E8F">
                  <w:r>
                    <w:t>-Putting into service and training</w:t>
                  </w:r>
                </w:p>
                <w:p w:rsidR="00706E8F" w:rsidRPr="00C767E7" w:rsidRDefault="00706E8F" w:rsidP="00706E8F">
                  <w:r>
                    <w:t>-3D immersive simulation model</w:t>
                  </w:r>
                </w:p>
              </w:tc>
              <w:tc>
                <w:tcPr>
                  <w:tcW w:w="2513" w:type="dxa"/>
                </w:tcPr>
                <w:p w:rsidR="00706E8F" w:rsidRDefault="00706E8F" w:rsidP="00706E8F"/>
                <w:p w:rsidR="00706E8F" w:rsidRDefault="00706E8F" w:rsidP="00706E8F">
                  <w:r>
                    <w:t>MD1AE903</w:t>
                  </w:r>
                </w:p>
                <w:p w:rsidR="00706E8F" w:rsidRDefault="00706E8F" w:rsidP="00706E8F">
                  <w:r>
                    <w:t>MD1AE904</w:t>
                  </w:r>
                </w:p>
                <w:p w:rsidR="00706E8F" w:rsidRDefault="00706E8F" w:rsidP="00706E8F">
                  <w:r>
                    <w:t>MD1SMIF</w:t>
                  </w:r>
                </w:p>
                <w:p w:rsidR="00706E8F" w:rsidRPr="00150417" w:rsidRDefault="00706E8F" w:rsidP="00706E8F">
                  <w:r>
                    <w:t>MD1SIMAE9</w:t>
                  </w:r>
                </w:p>
              </w:tc>
              <w:tc>
                <w:tcPr>
                  <w:tcW w:w="2259" w:type="dxa"/>
                </w:tcPr>
                <w:p w:rsidR="00706E8F" w:rsidRDefault="00706E8F" w:rsidP="00706E8F">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RPr="00DE3554" w:rsidTr="001B21CA">
              <w:tc>
                <w:tcPr>
                  <w:tcW w:w="689" w:type="dxa"/>
                </w:tcPr>
                <w:p w:rsidR="00706E8F" w:rsidRPr="00DE3554" w:rsidRDefault="00706E8F" w:rsidP="00706E8F">
                  <w:pPr>
                    <w:jc w:val="center"/>
                    <w:rPr>
                      <w:rFonts w:eastAsia="Times New Roman" w:cs="Times New Roman"/>
                      <w:b/>
                      <w:color w:val="1B1B1B"/>
                      <w:sz w:val="27"/>
                      <w:szCs w:val="27"/>
                    </w:rPr>
                  </w:pPr>
                  <w:r w:rsidRPr="00DE3554">
                    <w:rPr>
                      <w:rFonts w:eastAsia="Times New Roman" w:cs="Times New Roman"/>
                      <w:b/>
                      <w:color w:val="1B1B1B"/>
                      <w:sz w:val="27"/>
                      <w:szCs w:val="27"/>
                    </w:rPr>
                    <w:t>D</w:t>
                  </w:r>
                </w:p>
              </w:tc>
              <w:tc>
                <w:tcPr>
                  <w:tcW w:w="4350" w:type="dxa"/>
                </w:tcPr>
                <w:p w:rsidR="00706E8F" w:rsidRPr="00DE3554" w:rsidRDefault="00706E8F" w:rsidP="00706E8F">
                  <w:pPr>
                    <w:jc w:val="center"/>
                    <w:rPr>
                      <w:b/>
                    </w:rPr>
                  </w:pPr>
                  <w:r w:rsidRPr="00DE3554">
                    <w:rPr>
                      <w:b/>
                    </w:rPr>
                    <w:t>Electronics and Communications Technology</w:t>
                  </w:r>
                </w:p>
              </w:tc>
              <w:tc>
                <w:tcPr>
                  <w:tcW w:w="2513" w:type="dxa"/>
                </w:tcPr>
                <w:p w:rsidR="00706E8F" w:rsidRPr="00DE3554" w:rsidRDefault="00706E8F" w:rsidP="00706E8F">
                  <w:pPr>
                    <w:rPr>
                      <w:b/>
                    </w:rPr>
                  </w:pPr>
                </w:p>
              </w:tc>
              <w:tc>
                <w:tcPr>
                  <w:tcW w:w="2259" w:type="dxa"/>
                </w:tcPr>
                <w:p w:rsidR="00706E8F" w:rsidRPr="00DE3554" w:rsidRDefault="00706E8F" w:rsidP="00706E8F">
                  <w:pPr>
                    <w:rPr>
                      <w:rFonts w:eastAsia="Times New Roman" w:cs="Times New Roman"/>
                      <w:b/>
                      <w:color w:val="1B1B1B"/>
                      <w:sz w:val="27"/>
                      <w:szCs w:val="27"/>
                    </w:rPr>
                  </w:pPr>
                </w:p>
              </w:tc>
              <w:tc>
                <w:tcPr>
                  <w:tcW w:w="818" w:type="dxa"/>
                </w:tcPr>
                <w:p w:rsidR="00706E8F" w:rsidRPr="00DE3554" w:rsidRDefault="00706E8F" w:rsidP="00706E8F">
                  <w:pPr>
                    <w:jc w:val="center"/>
                    <w:rPr>
                      <w:rFonts w:eastAsia="Times New Roman" w:cs="Times New Roman"/>
                      <w:b/>
                      <w:color w:val="1B1B1B"/>
                      <w:sz w:val="27"/>
                      <w:szCs w:val="27"/>
                    </w:rPr>
                  </w:pP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c>
                <w:tcPr>
                  <w:tcW w:w="4350" w:type="dxa"/>
                </w:tcPr>
                <w:p w:rsidR="00706E8F" w:rsidRPr="00C767E7" w:rsidRDefault="00706E8F" w:rsidP="00706E8F">
                  <w:r>
                    <w:t>Trạm thực hành Kỹ năng lắp đặt cáp sợi quang</w:t>
                  </w:r>
                  <w:r w:rsidRPr="00DE3554">
                    <w:t xml:space="preserve"> </w:t>
                  </w:r>
                </w:p>
              </w:tc>
              <w:tc>
                <w:tcPr>
                  <w:tcW w:w="2513" w:type="dxa"/>
                </w:tcPr>
                <w:p w:rsidR="00706E8F" w:rsidRPr="00AA1BB4" w:rsidRDefault="00706E8F" w:rsidP="00706E8F">
                  <w:r>
                    <w:t>KABICUBE-INC-FO</w:t>
                  </w:r>
                </w:p>
              </w:tc>
              <w:tc>
                <w:tcPr>
                  <w:tcW w:w="2259" w:type="dxa"/>
                </w:tcPr>
                <w:p w:rsidR="00706E8F" w:rsidRDefault="00706E8F" w:rsidP="00706E8F">
                  <w:pPr>
                    <w:rPr>
                      <w:rFonts w:eastAsia="Times New Roman" w:cs="Times New Roman"/>
                      <w:color w:val="1B1B1B"/>
                      <w:sz w:val="27"/>
                      <w:szCs w:val="27"/>
                    </w:rPr>
                  </w:pPr>
                  <w:r w:rsidRPr="00DE3554">
                    <w:t>NSP Networks</w:t>
                  </w:r>
                  <w:r>
                    <w:t xml:space="preserve">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c>
                <w:tcPr>
                  <w:tcW w:w="4350" w:type="dxa"/>
                </w:tcPr>
                <w:p w:rsidR="00706E8F" w:rsidRPr="00C767E7" w:rsidRDefault="00706E8F" w:rsidP="00706E8F">
                  <w:r>
                    <w:t>Trạm thực hành Kỹ năng lắp đặt cáp đôi xoắn</w:t>
                  </w:r>
                </w:p>
              </w:tc>
              <w:tc>
                <w:tcPr>
                  <w:tcW w:w="2513" w:type="dxa"/>
                </w:tcPr>
                <w:p w:rsidR="00706E8F" w:rsidRPr="00AA1BB4" w:rsidRDefault="00706E8F" w:rsidP="00706E8F">
                  <w:r>
                    <w:t>KABICUBE-INC-TP</w:t>
                  </w:r>
                </w:p>
              </w:tc>
              <w:tc>
                <w:tcPr>
                  <w:tcW w:w="2259" w:type="dxa"/>
                </w:tcPr>
                <w:p w:rsidR="00706E8F" w:rsidRDefault="00706E8F" w:rsidP="00706E8F">
                  <w:pPr>
                    <w:rPr>
                      <w:rFonts w:eastAsia="Times New Roman" w:cs="Times New Roman"/>
                      <w:color w:val="1B1B1B"/>
                      <w:sz w:val="27"/>
                      <w:szCs w:val="27"/>
                    </w:rPr>
                  </w:pPr>
                  <w:r w:rsidRPr="00DE3554">
                    <w:t>NSP Networks</w:t>
                  </w:r>
                  <w:r>
                    <w:t xml:space="preserve">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3</w:t>
                  </w:r>
                </w:p>
              </w:tc>
              <w:tc>
                <w:tcPr>
                  <w:tcW w:w="4350" w:type="dxa"/>
                </w:tcPr>
                <w:p w:rsidR="00706E8F" w:rsidRPr="00C767E7" w:rsidRDefault="00706E8F" w:rsidP="00706E8F">
                  <w:r>
                    <w:t>Trạm thực hành Kỹ năng lắp đặt đa phương tiện</w:t>
                  </w:r>
                </w:p>
              </w:tc>
              <w:tc>
                <w:tcPr>
                  <w:tcW w:w="2513" w:type="dxa"/>
                </w:tcPr>
                <w:p w:rsidR="00706E8F" w:rsidRPr="00AA1BB4" w:rsidRDefault="00706E8F" w:rsidP="00706E8F">
                  <w:r>
                    <w:t>KABICUBE-INC-NM</w:t>
                  </w:r>
                </w:p>
              </w:tc>
              <w:tc>
                <w:tcPr>
                  <w:tcW w:w="2259" w:type="dxa"/>
                </w:tcPr>
                <w:p w:rsidR="00706E8F" w:rsidRDefault="00706E8F" w:rsidP="00706E8F">
                  <w:pPr>
                    <w:rPr>
                      <w:rFonts w:eastAsia="Times New Roman" w:cs="Times New Roman"/>
                      <w:color w:val="1B1B1B"/>
                      <w:sz w:val="27"/>
                      <w:szCs w:val="27"/>
                    </w:rPr>
                  </w:pPr>
                  <w:r w:rsidRPr="00DE3554">
                    <w:t>NSP Networks</w:t>
                  </w:r>
                  <w:r>
                    <w:t xml:space="preserve">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4</w:t>
                  </w:r>
                </w:p>
              </w:tc>
              <w:tc>
                <w:tcPr>
                  <w:tcW w:w="4350" w:type="dxa"/>
                </w:tcPr>
                <w:p w:rsidR="00706E8F" w:rsidRPr="00C767E7" w:rsidRDefault="00706E8F" w:rsidP="00706E8F">
                  <w:r>
                    <w:t>Máy hàn sợi quang Fujikura 70S+ Fusion Splicer</w:t>
                  </w:r>
                </w:p>
              </w:tc>
              <w:tc>
                <w:tcPr>
                  <w:tcW w:w="2513" w:type="dxa"/>
                </w:tcPr>
                <w:p w:rsidR="00706E8F" w:rsidRPr="00AA1BB4" w:rsidRDefault="00706E8F" w:rsidP="00706E8F">
                  <w:r>
                    <w:t>70S+</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2</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w:t>
                  </w:r>
                </w:p>
              </w:tc>
              <w:tc>
                <w:tcPr>
                  <w:tcW w:w="4350" w:type="dxa"/>
                </w:tcPr>
                <w:p w:rsidR="00706E8F" w:rsidRPr="00C767E7" w:rsidRDefault="00706E8F" w:rsidP="00706E8F">
                  <w:r>
                    <w:t>Bộ máy đo chứng nhận cáp đồng Fluke Networks DSX-5000</w:t>
                  </w:r>
                </w:p>
              </w:tc>
              <w:tc>
                <w:tcPr>
                  <w:tcW w:w="2513" w:type="dxa"/>
                </w:tcPr>
                <w:p w:rsidR="00706E8F" w:rsidRPr="00AA1BB4" w:rsidRDefault="00706E8F" w:rsidP="00706E8F">
                  <w:r>
                    <w:t>DSX2-5000 AP</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6</w:t>
                  </w:r>
                </w:p>
              </w:tc>
              <w:tc>
                <w:tcPr>
                  <w:tcW w:w="4350" w:type="dxa"/>
                </w:tcPr>
                <w:p w:rsidR="00706E8F" w:rsidRPr="00C767E7" w:rsidRDefault="00706E8F" w:rsidP="00706E8F">
                  <w:r>
                    <w:t>Bộ mô-đun đo chứng nhận suy hao sợi quang đơn mốt</w:t>
                  </w:r>
                </w:p>
              </w:tc>
              <w:tc>
                <w:tcPr>
                  <w:tcW w:w="2513" w:type="dxa"/>
                </w:tcPr>
                <w:p w:rsidR="00706E8F" w:rsidRPr="00AA1BB4" w:rsidRDefault="00706E8F" w:rsidP="00706E8F">
                  <w:r>
                    <w:t>CFP-SM-ADD</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7</w:t>
                  </w:r>
                </w:p>
              </w:tc>
              <w:tc>
                <w:tcPr>
                  <w:tcW w:w="4350" w:type="dxa"/>
                </w:tcPr>
                <w:p w:rsidR="00706E8F" w:rsidRPr="00C767E7" w:rsidRDefault="00706E8F" w:rsidP="00706E8F">
                  <w:r>
                    <w:t>Bộ mô-đun đo chứng nhận OTDR sợi quang đơn mốt</w:t>
                  </w:r>
                </w:p>
              </w:tc>
              <w:tc>
                <w:tcPr>
                  <w:tcW w:w="2513" w:type="dxa"/>
                </w:tcPr>
                <w:p w:rsidR="00706E8F" w:rsidRPr="00AA1BB4" w:rsidRDefault="00706E8F" w:rsidP="00706E8F">
                  <w:r>
                    <w:t>OFP-SM</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8</w:t>
                  </w:r>
                </w:p>
              </w:tc>
              <w:tc>
                <w:tcPr>
                  <w:tcW w:w="4350" w:type="dxa"/>
                </w:tcPr>
                <w:p w:rsidR="00706E8F" w:rsidRPr="00C767E7" w:rsidRDefault="00706E8F" w:rsidP="00706E8F">
                  <w:r>
                    <w:t>Bộ dụng cụ soi chiếu hình ảnh kiểm tra đầu quang</w:t>
                  </w:r>
                </w:p>
              </w:tc>
              <w:tc>
                <w:tcPr>
                  <w:tcW w:w="2513" w:type="dxa"/>
                </w:tcPr>
                <w:p w:rsidR="00706E8F" w:rsidRPr="00AA1BB4" w:rsidRDefault="00706E8F" w:rsidP="00706E8F">
                  <w:r>
                    <w:t>FI-1000-KIT</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9</w:t>
                  </w:r>
                </w:p>
              </w:tc>
              <w:tc>
                <w:tcPr>
                  <w:tcW w:w="4350" w:type="dxa"/>
                </w:tcPr>
                <w:p w:rsidR="00706E8F" w:rsidRPr="00C767E7" w:rsidRDefault="00706E8F" w:rsidP="00706E8F">
                  <w:r>
                    <w:t>Bộ máy đo kiểm tra cáp đồng MicroScanner2 Termination Test Kit</w:t>
                  </w:r>
                </w:p>
              </w:tc>
              <w:tc>
                <w:tcPr>
                  <w:tcW w:w="2513" w:type="dxa"/>
                </w:tcPr>
                <w:p w:rsidR="00706E8F" w:rsidRPr="00AA1BB4" w:rsidRDefault="00706E8F" w:rsidP="00706E8F">
                  <w:r>
                    <w:t>MS2-TTK</w:t>
                  </w:r>
                </w:p>
              </w:tc>
              <w:tc>
                <w:tcPr>
                  <w:tcW w:w="2259" w:type="dxa"/>
                </w:tcPr>
                <w:p w:rsidR="00706E8F" w:rsidRDefault="00706E8F" w:rsidP="00706E8F">
                  <w:r w:rsidRPr="0072131F">
                    <w:t>NSP Networks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4</w:t>
                  </w:r>
                </w:p>
              </w:tc>
            </w:tr>
            <w:tr w:rsidR="00706E8F" w:rsidTr="001B21CA">
              <w:tc>
                <w:tcPr>
                  <w:tcW w:w="689"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10</w:t>
                  </w:r>
                </w:p>
              </w:tc>
              <w:tc>
                <w:tcPr>
                  <w:tcW w:w="4350" w:type="dxa"/>
                </w:tcPr>
                <w:p w:rsidR="00706E8F" w:rsidRPr="00C767E7" w:rsidRDefault="00706E8F" w:rsidP="00706E8F">
                  <w:r>
                    <w:t>Dụng cụ thi công nhân ổ cắm mạng Modular Jack Termination SL Tool Kit</w:t>
                  </w:r>
                </w:p>
              </w:tc>
              <w:tc>
                <w:tcPr>
                  <w:tcW w:w="2513" w:type="dxa"/>
                </w:tcPr>
                <w:p w:rsidR="00706E8F" w:rsidRPr="00AA1BB4" w:rsidRDefault="00706E8F" w:rsidP="00706E8F">
                  <w:r>
                    <w:t>1725150-6</w:t>
                  </w:r>
                </w:p>
              </w:tc>
              <w:tc>
                <w:tcPr>
                  <w:tcW w:w="2259" w:type="dxa"/>
                </w:tcPr>
                <w:p w:rsidR="00706E8F" w:rsidRDefault="00706E8F" w:rsidP="00706E8F">
                  <w:pPr>
                    <w:rPr>
                      <w:rFonts w:eastAsia="Times New Roman" w:cs="Times New Roman"/>
                      <w:color w:val="1B1B1B"/>
                      <w:sz w:val="27"/>
                      <w:szCs w:val="27"/>
                    </w:rPr>
                  </w:pPr>
                  <w:r w:rsidRPr="00DE3554">
                    <w:t>NSP Networks</w:t>
                  </w:r>
                  <w:r>
                    <w:t xml:space="preserve"> / Vietnam</w:t>
                  </w:r>
                </w:p>
              </w:tc>
              <w:tc>
                <w:tcPr>
                  <w:tcW w:w="818" w:type="dxa"/>
                </w:tcPr>
                <w:p w:rsidR="00706E8F" w:rsidRDefault="00706E8F" w:rsidP="00706E8F">
                  <w:pPr>
                    <w:jc w:val="center"/>
                    <w:rPr>
                      <w:rFonts w:eastAsia="Times New Roman" w:cs="Times New Roman"/>
                      <w:color w:val="1B1B1B"/>
                      <w:sz w:val="27"/>
                      <w:szCs w:val="27"/>
                    </w:rPr>
                  </w:pPr>
                  <w:r>
                    <w:rPr>
                      <w:rFonts w:eastAsia="Times New Roman" w:cs="Times New Roman"/>
                      <w:color w:val="1B1B1B"/>
                      <w:sz w:val="27"/>
                      <w:szCs w:val="27"/>
                    </w:rPr>
                    <w:t>5</w:t>
                  </w:r>
                </w:p>
              </w:tc>
            </w:tr>
            <w:tr w:rsidR="00706E8F" w:rsidTr="001B21CA">
              <w:tc>
                <w:tcPr>
                  <w:tcW w:w="689" w:type="dxa"/>
                </w:tcPr>
                <w:p w:rsidR="00706E8F" w:rsidRPr="00132CC9" w:rsidRDefault="00706E8F" w:rsidP="00706E8F">
                  <w:pPr>
                    <w:jc w:val="center"/>
                    <w:rPr>
                      <w:rFonts w:eastAsia="Times New Roman" w:cs="Times New Roman"/>
                      <w:b/>
                      <w:color w:val="1B1B1B"/>
                      <w:sz w:val="27"/>
                      <w:szCs w:val="27"/>
                    </w:rPr>
                  </w:pPr>
                  <w:r w:rsidRPr="00132CC9">
                    <w:rPr>
                      <w:rFonts w:eastAsia="Times New Roman" w:cs="Times New Roman"/>
                      <w:b/>
                      <w:color w:val="1B1B1B"/>
                      <w:sz w:val="27"/>
                      <w:szCs w:val="27"/>
                    </w:rPr>
                    <w:t>E</w:t>
                  </w:r>
                </w:p>
              </w:tc>
              <w:tc>
                <w:tcPr>
                  <w:tcW w:w="4350" w:type="dxa"/>
                </w:tcPr>
                <w:p w:rsidR="00706E8F" w:rsidRPr="00132CC9" w:rsidRDefault="00706E8F" w:rsidP="00706E8F">
                  <w:pPr>
                    <w:jc w:val="center"/>
                    <w:rPr>
                      <w:b/>
                    </w:rPr>
                  </w:pPr>
                  <w:r w:rsidRPr="00132CC9">
                    <w:rPr>
                      <w:b/>
                    </w:rPr>
                    <w:t>Smart Home</w:t>
                  </w:r>
                </w:p>
              </w:tc>
              <w:tc>
                <w:tcPr>
                  <w:tcW w:w="2513" w:type="dxa"/>
                </w:tcPr>
                <w:p w:rsidR="00706E8F" w:rsidRPr="00AA1BB4" w:rsidRDefault="00706E8F" w:rsidP="00706E8F"/>
              </w:tc>
              <w:tc>
                <w:tcPr>
                  <w:tcW w:w="2259" w:type="dxa"/>
                </w:tcPr>
                <w:p w:rsidR="00706E8F" w:rsidRDefault="00706E8F" w:rsidP="00706E8F">
                  <w:pPr>
                    <w:rPr>
                      <w:rFonts w:eastAsia="Times New Roman" w:cs="Times New Roman"/>
                      <w:color w:val="1B1B1B"/>
                      <w:sz w:val="27"/>
                      <w:szCs w:val="27"/>
                    </w:rPr>
                  </w:pPr>
                </w:p>
              </w:tc>
              <w:tc>
                <w:tcPr>
                  <w:tcW w:w="818" w:type="dxa"/>
                </w:tcPr>
                <w:p w:rsidR="00706E8F" w:rsidRDefault="00706E8F" w:rsidP="00706E8F">
                  <w:pPr>
                    <w:jc w:val="center"/>
                    <w:rPr>
                      <w:rFonts w:eastAsia="Times New Roman" w:cs="Times New Roman"/>
                      <w:color w:val="1B1B1B"/>
                      <w:sz w:val="27"/>
                      <w:szCs w:val="27"/>
                    </w:rPr>
                  </w:pP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w:t>
                  </w:r>
                </w:p>
              </w:tc>
              <w:tc>
                <w:tcPr>
                  <w:tcW w:w="4350" w:type="dxa"/>
                </w:tcPr>
                <w:p w:rsidR="008B7159" w:rsidRPr="00101013" w:rsidRDefault="008B7159" w:rsidP="008B7159">
                  <w:r w:rsidRPr="00101013">
                    <w:t>Smart housing pack</w:t>
                  </w:r>
                </w:p>
              </w:tc>
              <w:tc>
                <w:tcPr>
                  <w:tcW w:w="2513" w:type="dxa"/>
                </w:tcPr>
                <w:p w:rsidR="008B7159" w:rsidRPr="00E71871" w:rsidRDefault="008B7159" w:rsidP="008B7159">
                  <w:r w:rsidRPr="00E71871">
                    <w:t>MDG99ETAB</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c>
                <w:tcPr>
                  <w:tcW w:w="4350" w:type="dxa"/>
                </w:tcPr>
                <w:p w:rsidR="008B7159" w:rsidRPr="00101013" w:rsidRDefault="008B7159" w:rsidP="008B7159">
                  <w:r w:rsidRPr="00101013">
                    <w:t>Complete housing service shaft pack</w:t>
                  </w:r>
                </w:p>
              </w:tc>
              <w:tc>
                <w:tcPr>
                  <w:tcW w:w="2513" w:type="dxa"/>
                </w:tcPr>
                <w:p w:rsidR="008B7159" w:rsidRPr="00E71871" w:rsidRDefault="008B7159" w:rsidP="008B7159">
                  <w:r w:rsidRPr="00E71871">
                    <w:t>MD1ALFOGTL1</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3</w:t>
                  </w:r>
                </w:p>
              </w:tc>
              <w:tc>
                <w:tcPr>
                  <w:tcW w:w="4350" w:type="dxa"/>
                </w:tcPr>
                <w:p w:rsidR="008B7159" w:rsidRPr="00101013" w:rsidRDefault="008B7159" w:rsidP="008B7159">
                  <w:r w:rsidRPr="00101013">
                    <w:t>Housing measurement pack</w:t>
                  </w:r>
                </w:p>
              </w:tc>
              <w:tc>
                <w:tcPr>
                  <w:tcW w:w="2513" w:type="dxa"/>
                </w:tcPr>
                <w:p w:rsidR="008B7159" w:rsidRPr="00E71871" w:rsidRDefault="008B7159" w:rsidP="008B7159">
                  <w:r w:rsidRPr="00E71871">
                    <w:t>MDG99WISLK</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4</w:t>
                  </w:r>
                </w:p>
              </w:tc>
              <w:tc>
                <w:tcPr>
                  <w:tcW w:w="4350" w:type="dxa"/>
                </w:tcPr>
                <w:p w:rsidR="008B7159" w:rsidRPr="00101013" w:rsidRDefault="008B7159" w:rsidP="008B7159">
                  <w:r w:rsidRPr="00101013">
                    <w:t>Wireless housing renovation pack</w:t>
                  </w:r>
                </w:p>
              </w:tc>
              <w:tc>
                <w:tcPr>
                  <w:tcW w:w="2513" w:type="dxa"/>
                </w:tcPr>
                <w:p w:rsidR="008B7159" w:rsidRPr="00E71871" w:rsidRDefault="008B7159" w:rsidP="008B7159">
                  <w:r w:rsidRPr="00E71871">
                    <w:t>MDG99ODACE</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5</w:t>
                  </w:r>
                </w:p>
              </w:tc>
              <w:tc>
                <w:tcPr>
                  <w:tcW w:w="4350" w:type="dxa"/>
                </w:tcPr>
                <w:p w:rsidR="008B7159" w:rsidRPr="00101013" w:rsidRDefault="008B7159" w:rsidP="008B7159">
                  <w:r w:rsidRPr="00101013">
                    <w:t>Residential communication network case</w:t>
                  </w:r>
                </w:p>
              </w:tc>
              <w:tc>
                <w:tcPr>
                  <w:tcW w:w="2513" w:type="dxa"/>
                </w:tcPr>
                <w:p w:rsidR="008B7159" w:rsidRPr="00E71871" w:rsidRDefault="008B7159" w:rsidP="008B7159">
                  <w:r w:rsidRPr="00E71871">
                    <w:t>MD1ALVIDISA</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6</w:t>
                  </w:r>
                </w:p>
              </w:tc>
              <w:tc>
                <w:tcPr>
                  <w:tcW w:w="4350" w:type="dxa"/>
                </w:tcPr>
                <w:p w:rsidR="008B7159" w:rsidRPr="00101013" w:rsidRDefault="008B7159" w:rsidP="008B7159">
                  <w:r w:rsidRPr="00101013">
                    <w:t>EnOcean Smart Home 3D cell for residential energy management</w:t>
                  </w:r>
                </w:p>
              </w:tc>
              <w:tc>
                <w:tcPr>
                  <w:tcW w:w="2513" w:type="dxa"/>
                </w:tcPr>
                <w:p w:rsidR="008B7159" w:rsidRPr="00E71871" w:rsidRDefault="008B7159" w:rsidP="008B7159">
                  <w:r w:rsidRPr="00E71871">
                    <w:t>MDGCELRES2</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7</w:t>
                  </w:r>
                </w:p>
              </w:tc>
              <w:tc>
                <w:tcPr>
                  <w:tcW w:w="4350" w:type="dxa"/>
                </w:tcPr>
                <w:p w:rsidR="008B7159" w:rsidRPr="00101013" w:rsidRDefault="008B7159" w:rsidP="008B7159">
                  <w:r w:rsidRPr="00101013">
                    <w:t>Home I/O software program and interface case</w:t>
                  </w:r>
                </w:p>
              </w:tc>
              <w:tc>
                <w:tcPr>
                  <w:tcW w:w="2513" w:type="dxa"/>
                </w:tcPr>
                <w:p w:rsidR="008B7159" w:rsidRPr="00E71871" w:rsidRDefault="008B7159" w:rsidP="008B7159">
                  <w:r w:rsidRPr="00E71871">
                    <w:t>MD1AM0029</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8</w:t>
                  </w:r>
                </w:p>
              </w:tc>
              <w:tc>
                <w:tcPr>
                  <w:tcW w:w="4350" w:type="dxa"/>
                </w:tcPr>
                <w:p w:rsidR="008B7159" w:rsidRPr="00101013" w:rsidRDefault="008B7159" w:rsidP="008B7159">
                  <w:r w:rsidRPr="00101013">
                    <w:t>KNX case</w:t>
                  </w:r>
                </w:p>
              </w:tc>
              <w:tc>
                <w:tcPr>
                  <w:tcW w:w="2513" w:type="dxa"/>
                </w:tcPr>
                <w:p w:rsidR="008B7159" w:rsidRPr="00E71871" w:rsidRDefault="008B7159" w:rsidP="008B7159">
                  <w:r w:rsidRPr="00E71871">
                    <w:t>MD1AVKNX</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9</w:t>
                  </w:r>
                </w:p>
              </w:tc>
              <w:tc>
                <w:tcPr>
                  <w:tcW w:w="4350" w:type="dxa"/>
                </w:tcPr>
                <w:p w:rsidR="008B7159" w:rsidRPr="00101013" w:rsidRDefault="008B7159" w:rsidP="008B7159">
                  <w:r w:rsidRPr="00101013">
                    <w:t>KNX panel bench</w:t>
                  </w:r>
                </w:p>
              </w:tc>
              <w:tc>
                <w:tcPr>
                  <w:tcW w:w="2513" w:type="dxa"/>
                </w:tcPr>
                <w:p w:rsidR="008B7159" w:rsidRPr="00E71871" w:rsidRDefault="008B7159" w:rsidP="008B7159">
                  <w:r w:rsidRPr="00E71871">
                    <w:t>MDGDOMKNXECA</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lastRenderedPageBreak/>
                    <w:t>10</w:t>
                  </w:r>
                </w:p>
              </w:tc>
              <w:tc>
                <w:tcPr>
                  <w:tcW w:w="4350" w:type="dxa"/>
                </w:tcPr>
                <w:p w:rsidR="008B7159" w:rsidRPr="00101013" w:rsidRDefault="008B7159" w:rsidP="008B7159">
                  <w:r w:rsidRPr="00101013">
                    <w:t>KNX mini-building model</w:t>
                  </w:r>
                </w:p>
              </w:tc>
              <w:tc>
                <w:tcPr>
                  <w:tcW w:w="2513" w:type="dxa"/>
                </w:tcPr>
                <w:p w:rsidR="008B7159" w:rsidRPr="00E71871" w:rsidRDefault="008B7159" w:rsidP="008B7159">
                  <w:r w:rsidRPr="00E71871">
                    <w:t>MDG99EBMB</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11</w:t>
                  </w:r>
                </w:p>
              </w:tc>
              <w:tc>
                <w:tcPr>
                  <w:tcW w:w="4350" w:type="dxa"/>
                </w:tcPr>
                <w:p w:rsidR="008B7159" w:rsidRPr="00101013" w:rsidRDefault="008B7159" w:rsidP="008B7159">
                  <w:r w:rsidRPr="00101013">
                    <w:t>KNX modular professional bench</w:t>
                  </w:r>
                </w:p>
              </w:tc>
              <w:tc>
                <w:tcPr>
                  <w:tcW w:w="2513" w:type="dxa"/>
                </w:tcPr>
                <w:p w:rsidR="008B7159" w:rsidRPr="00E71871" w:rsidRDefault="008B7159" w:rsidP="008B7159">
                  <w:r w:rsidRPr="00E71871">
                    <w:t>MD1AMLKNXPRO</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12</w:t>
                  </w:r>
                </w:p>
              </w:tc>
              <w:tc>
                <w:tcPr>
                  <w:tcW w:w="4350" w:type="dxa"/>
                </w:tcPr>
                <w:p w:rsidR="008B7159" w:rsidRPr="00101013" w:rsidRDefault="008B7159" w:rsidP="008B7159">
                  <w:r w:rsidRPr="00101013">
                    <w:t>Modular wireless home automation bench</w:t>
                  </w:r>
                </w:p>
              </w:tc>
              <w:tc>
                <w:tcPr>
                  <w:tcW w:w="2513" w:type="dxa"/>
                </w:tcPr>
                <w:p w:rsidR="008B7159" w:rsidRPr="00E71871" w:rsidRDefault="008B7159" w:rsidP="008B7159">
                  <w:r w:rsidRPr="00E71871">
                    <w:t>MD1AMLSSL</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13</w:t>
                  </w:r>
                </w:p>
              </w:tc>
              <w:tc>
                <w:tcPr>
                  <w:tcW w:w="4350" w:type="dxa"/>
                </w:tcPr>
                <w:p w:rsidR="008B7159" w:rsidRPr="00101013" w:rsidRDefault="008B7159" w:rsidP="008B7159">
                  <w:r w:rsidRPr="00101013">
                    <w:t>KNX roller shutter and 7" screen pack</w:t>
                  </w:r>
                </w:p>
              </w:tc>
              <w:tc>
                <w:tcPr>
                  <w:tcW w:w="2513" w:type="dxa"/>
                </w:tcPr>
                <w:p w:rsidR="008B7159" w:rsidRPr="00E71871" w:rsidRDefault="008B7159" w:rsidP="008B7159">
                  <w:r w:rsidRPr="00E71871">
                    <w:t>MD1AAKNXVR</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14</w:t>
                  </w:r>
                </w:p>
              </w:tc>
              <w:tc>
                <w:tcPr>
                  <w:tcW w:w="4350" w:type="dxa"/>
                </w:tcPr>
                <w:p w:rsidR="008B7159" w:rsidRPr="00101013" w:rsidRDefault="008B7159" w:rsidP="008B7159">
                  <w:r w:rsidRPr="00101013">
                    <w:t>KNX complementing remote monitoring pack</w:t>
                  </w:r>
                </w:p>
              </w:tc>
              <w:tc>
                <w:tcPr>
                  <w:tcW w:w="2513" w:type="dxa"/>
                </w:tcPr>
                <w:p w:rsidR="008B7159" w:rsidRPr="00E71871" w:rsidRDefault="008B7159" w:rsidP="008B7159">
                  <w:r w:rsidRPr="00E71871">
                    <w:t>MD1AAKNXLSS</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15</w:t>
                  </w:r>
                </w:p>
              </w:tc>
              <w:tc>
                <w:tcPr>
                  <w:tcW w:w="4350" w:type="dxa"/>
                </w:tcPr>
                <w:p w:rsidR="008B7159" w:rsidRPr="00101013" w:rsidRDefault="008B7159" w:rsidP="008B7159">
                  <w:r w:rsidRPr="00101013">
                    <w:t>EnOcean wireless home automation pack 2</w:t>
                  </w:r>
                </w:p>
              </w:tc>
              <w:tc>
                <w:tcPr>
                  <w:tcW w:w="2513" w:type="dxa"/>
                </w:tcPr>
                <w:p w:rsidR="008B7159" w:rsidRPr="00E71871" w:rsidRDefault="008B7159" w:rsidP="008B7159">
                  <w:r w:rsidRPr="00E71871">
                    <w:t>MD1ALSSL2</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r w:rsidR="008B7159" w:rsidTr="001B21CA">
              <w:tc>
                <w:tcPr>
                  <w:tcW w:w="689"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16</w:t>
                  </w:r>
                </w:p>
              </w:tc>
              <w:tc>
                <w:tcPr>
                  <w:tcW w:w="4350" w:type="dxa"/>
                </w:tcPr>
                <w:p w:rsidR="008B7159" w:rsidRDefault="008B7159" w:rsidP="008B7159">
                  <w:r w:rsidRPr="00101013">
                    <w:t>KNX - Smart Home services 3D cell for energy management in a services building, with energy server</w:t>
                  </w:r>
                </w:p>
              </w:tc>
              <w:tc>
                <w:tcPr>
                  <w:tcW w:w="2513" w:type="dxa"/>
                </w:tcPr>
                <w:p w:rsidR="008B7159" w:rsidRDefault="008B7159" w:rsidP="008B7159">
                  <w:r w:rsidRPr="00E71871">
                    <w:t>MDGCELTER2</w:t>
                  </w:r>
                </w:p>
              </w:tc>
              <w:tc>
                <w:tcPr>
                  <w:tcW w:w="2259" w:type="dxa"/>
                </w:tcPr>
                <w:p w:rsidR="008B7159" w:rsidRDefault="008B7159" w:rsidP="008B7159">
                  <w:pPr>
                    <w:rPr>
                      <w:rFonts w:eastAsia="Times New Roman" w:cs="Times New Roman"/>
                      <w:color w:val="1B1B1B"/>
                      <w:sz w:val="27"/>
                      <w:szCs w:val="27"/>
                    </w:rPr>
                  </w:pPr>
                  <w:r>
                    <w:rPr>
                      <w:rFonts w:eastAsia="Times New Roman" w:cs="Times New Roman"/>
                      <w:color w:val="1B1B1B"/>
                      <w:sz w:val="27"/>
                      <w:szCs w:val="27"/>
                    </w:rPr>
                    <w:t>Schneider / France</w:t>
                  </w:r>
                </w:p>
              </w:tc>
              <w:tc>
                <w:tcPr>
                  <w:tcW w:w="818" w:type="dxa"/>
                </w:tcPr>
                <w:p w:rsidR="008B7159" w:rsidRDefault="008B7159" w:rsidP="008B7159">
                  <w:pPr>
                    <w:jc w:val="center"/>
                    <w:rPr>
                      <w:rFonts w:eastAsia="Times New Roman" w:cs="Times New Roman"/>
                      <w:color w:val="1B1B1B"/>
                      <w:sz w:val="27"/>
                      <w:szCs w:val="27"/>
                    </w:rPr>
                  </w:pPr>
                  <w:r>
                    <w:rPr>
                      <w:rFonts w:eastAsia="Times New Roman" w:cs="Times New Roman"/>
                      <w:color w:val="1B1B1B"/>
                      <w:sz w:val="27"/>
                      <w:szCs w:val="27"/>
                    </w:rPr>
                    <w:t>2</w:t>
                  </w:r>
                </w:p>
              </w:tc>
            </w:tr>
          </w:tbl>
          <w:p w:rsidR="0067051C" w:rsidRPr="00073B70" w:rsidRDefault="0067051C" w:rsidP="00351FD6">
            <w:pPr>
              <w:spacing w:after="0" w:line="240" w:lineRule="auto"/>
              <w:rPr>
                <w:rFonts w:eastAsia="Times New Roman" w:cs="Times New Roman"/>
                <w:color w:val="1B1B1B"/>
                <w:sz w:val="27"/>
                <w:szCs w:val="27"/>
              </w:rPr>
            </w:pPr>
          </w:p>
        </w:tc>
      </w:tr>
    </w:tbl>
    <w:p w:rsidR="00F40E6D" w:rsidRPr="00F40E6D" w:rsidRDefault="001B21CA" w:rsidP="001B21CA">
      <w:pPr>
        <w:tabs>
          <w:tab w:val="center" w:pos="8505"/>
        </w:tabs>
        <w:spacing w:after="0" w:line="312" w:lineRule="auto"/>
        <w:jc w:val="center"/>
        <w:rPr>
          <w:rFonts w:eastAsia="Times New Roman" w:cs="Times New Roman"/>
          <w:b/>
          <w:noProof/>
          <w:color w:val="000000"/>
          <w:szCs w:val="26"/>
        </w:rPr>
      </w:pPr>
      <w:r>
        <w:rPr>
          <w:rFonts w:eastAsia="Times New Roman" w:cs="Times New Roman"/>
          <w:b/>
          <w:noProof/>
          <w:color w:val="000000"/>
          <w:szCs w:val="26"/>
        </w:rPr>
        <w:lastRenderedPageBreak/>
        <w:tab/>
      </w:r>
      <w:r w:rsidR="00F40E6D" w:rsidRPr="00F40E6D">
        <w:rPr>
          <w:rFonts w:eastAsia="Times New Roman" w:cs="Times New Roman"/>
          <w:b/>
          <w:noProof/>
          <w:color w:val="000000"/>
          <w:szCs w:val="26"/>
        </w:rPr>
        <w:t>P.TRƯỞNG KHOA</w:t>
      </w:r>
    </w:p>
    <w:p w:rsidR="00F40E6D" w:rsidRPr="00F40E6D" w:rsidRDefault="001B21CA" w:rsidP="001B21CA">
      <w:pPr>
        <w:tabs>
          <w:tab w:val="center" w:pos="8505"/>
        </w:tabs>
        <w:spacing w:after="0" w:line="312" w:lineRule="auto"/>
        <w:jc w:val="center"/>
        <w:rPr>
          <w:rFonts w:eastAsia="Times New Roman" w:cs="Times New Roman"/>
          <w:b/>
          <w:noProof/>
          <w:color w:val="000000"/>
          <w:szCs w:val="26"/>
        </w:rPr>
      </w:pPr>
      <w:r>
        <w:rPr>
          <w:rFonts w:eastAsia="Times New Roman" w:cs="Times New Roman"/>
          <w:b/>
          <w:noProof/>
          <w:color w:val="000000"/>
          <w:szCs w:val="26"/>
        </w:rPr>
        <w:tab/>
      </w:r>
      <w:r w:rsidR="00F40E6D" w:rsidRPr="00F40E6D">
        <w:rPr>
          <w:rFonts w:eastAsia="Times New Roman" w:cs="Times New Roman"/>
          <w:b/>
          <w:noProof/>
          <w:color w:val="000000"/>
          <w:szCs w:val="26"/>
        </w:rPr>
        <w:t>PHỤ TRÁCH KHOA</w:t>
      </w:r>
    </w:p>
    <w:p w:rsidR="00F40E6D" w:rsidRPr="00F40E6D" w:rsidRDefault="00F40E6D" w:rsidP="00F40E6D">
      <w:pPr>
        <w:spacing w:after="0" w:line="312" w:lineRule="auto"/>
        <w:jc w:val="center"/>
        <w:rPr>
          <w:rFonts w:eastAsia="Times New Roman" w:cs="Times New Roman"/>
          <w:b/>
          <w:noProof/>
          <w:color w:val="000000"/>
          <w:szCs w:val="26"/>
        </w:rPr>
      </w:pPr>
    </w:p>
    <w:p w:rsidR="00F40E6D" w:rsidRPr="00F40E6D" w:rsidRDefault="00F40E6D" w:rsidP="00F40E6D">
      <w:pPr>
        <w:spacing w:after="0" w:line="312" w:lineRule="auto"/>
        <w:rPr>
          <w:rFonts w:eastAsia="Times New Roman" w:cs="Times New Roman"/>
          <w:b/>
          <w:noProof/>
          <w:color w:val="000000"/>
          <w:szCs w:val="26"/>
        </w:rPr>
      </w:pPr>
    </w:p>
    <w:p w:rsidR="00073B70" w:rsidRDefault="001B21CA" w:rsidP="001B21CA">
      <w:pPr>
        <w:tabs>
          <w:tab w:val="center" w:pos="8505"/>
        </w:tabs>
        <w:jc w:val="both"/>
      </w:pPr>
      <w:r>
        <w:rPr>
          <w:rFonts w:eastAsia="Times New Roman" w:cs="Times New Roman"/>
          <w:b/>
          <w:color w:val="000000"/>
          <w:szCs w:val="26"/>
        </w:rPr>
        <w:tab/>
        <w:t xml:space="preserve">                     </w:t>
      </w:r>
      <w:r w:rsidR="00F40E6D" w:rsidRPr="00F40E6D">
        <w:rPr>
          <w:rFonts w:eastAsia="Times New Roman" w:cs="Times New Roman"/>
          <w:b/>
          <w:color w:val="000000"/>
          <w:szCs w:val="26"/>
        </w:rPr>
        <w:t>Tạ Minh Cường</w:t>
      </w:r>
    </w:p>
    <w:sectPr w:rsidR="00073B70" w:rsidSect="00F40E6D">
      <w:pgSz w:w="12240" w:h="15840"/>
      <w:pgMar w:top="851" w:right="576" w:bottom="144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26E" w:rsidRDefault="008D426E" w:rsidP="00F40E6D">
      <w:pPr>
        <w:spacing w:after="0" w:line="240" w:lineRule="auto"/>
      </w:pPr>
      <w:r>
        <w:separator/>
      </w:r>
    </w:p>
  </w:endnote>
  <w:endnote w:type="continuationSeparator" w:id="0">
    <w:p w:rsidR="008D426E" w:rsidRDefault="008D426E" w:rsidP="00F40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26E" w:rsidRDefault="008D426E" w:rsidP="00F40E6D">
      <w:pPr>
        <w:spacing w:after="0" w:line="240" w:lineRule="auto"/>
      </w:pPr>
      <w:r>
        <w:separator/>
      </w:r>
    </w:p>
  </w:footnote>
  <w:footnote w:type="continuationSeparator" w:id="0">
    <w:p w:rsidR="008D426E" w:rsidRDefault="008D426E" w:rsidP="00F40E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B70"/>
    <w:rsid w:val="00073B70"/>
    <w:rsid w:val="00131E07"/>
    <w:rsid w:val="00132CC9"/>
    <w:rsid w:val="001B21CA"/>
    <w:rsid w:val="002E67BF"/>
    <w:rsid w:val="00326828"/>
    <w:rsid w:val="00351FD6"/>
    <w:rsid w:val="003F3D0B"/>
    <w:rsid w:val="004D7023"/>
    <w:rsid w:val="004E0D1C"/>
    <w:rsid w:val="00523B2E"/>
    <w:rsid w:val="00555135"/>
    <w:rsid w:val="0067051C"/>
    <w:rsid w:val="006A5D1C"/>
    <w:rsid w:val="00706E8F"/>
    <w:rsid w:val="007524A4"/>
    <w:rsid w:val="007D29CB"/>
    <w:rsid w:val="00881DAD"/>
    <w:rsid w:val="008A35B1"/>
    <w:rsid w:val="008B7159"/>
    <w:rsid w:val="008C0ECD"/>
    <w:rsid w:val="008D426E"/>
    <w:rsid w:val="008E0FFA"/>
    <w:rsid w:val="009F0C9E"/>
    <w:rsid w:val="00A122A1"/>
    <w:rsid w:val="00AA1BB4"/>
    <w:rsid w:val="00B148EE"/>
    <w:rsid w:val="00BB1E65"/>
    <w:rsid w:val="00C27D23"/>
    <w:rsid w:val="00D37DAA"/>
    <w:rsid w:val="00DE3554"/>
    <w:rsid w:val="00EF0DE0"/>
    <w:rsid w:val="00F25CB0"/>
    <w:rsid w:val="00F40E6D"/>
    <w:rsid w:val="00FA0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7CCAE"/>
  <w15:chartTrackingRefBased/>
  <w15:docId w15:val="{84636141-6527-4ACD-9B8C-91496F389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0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0E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E6D"/>
  </w:style>
  <w:style w:type="paragraph" w:styleId="Footer">
    <w:name w:val="footer"/>
    <w:basedOn w:val="Normal"/>
    <w:link w:val="FooterChar"/>
    <w:uiPriority w:val="99"/>
    <w:unhideWhenUsed/>
    <w:rsid w:val="00F40E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204075">
      <w:bodyDiv w:val="1"/>
      <w:marLeft w:val="0"/>
      <w:marRight w:val="0"/>
      <w:marTop w:val="0"/>
      <w:marBottom w:val="0"/>
      <w:divBdr>
        <w:top w:val="none" w:sz="0" w:space="0" w:color="auto"/>
        <w:left w:val="none" w:sz="0" w:space="0" w:color="auto"/>
        <w:bottom w:val="none" w:sz="0" w:space="0" w:color="auto"/>
        <w:right w:val="none" w:sz="0" w:space="0" w:color="auto"/>
      </w:divBdr>
    </w:div>
    <w:div w:id="552349514">
      <w:bodyDiv w:val="1"/>
      <w:marLeft w:val="0"/>
      <w:marRight w:val="0"/>
      <w:marTop w:val="0"/>
      <w:marBottom w:val="0"/>
      <w:divBdr>
        <w:top w:val="none" w:sz="0" w:space="0" w:color="auto"/>
        <w:left w:val="none" w:sz="0" w:space="0" w:color="auto"/>
        <w:bottom w:val="none" w:sz="0" w:space="0" w:color="auto"/>
        <w:right w:val="none" w:sz="0" w:space="0" w:color="auto"/>
      </w:divBdr>
    </w:div>
    <w:div w:id="752317857">
      <w:bodyDiv w:val="1"/>
      <w:marLeft w:val="0"/>
      <w:marRight w:val="0"/>
      <w:marTop w:val="0"/>
      <w:marBottom w:val="0"/>
      <w:divBdr>
        <w:top w:val="none" w:sz="0" w:space="0" w:color="auto"/>
        <w:left w:val="none" w:sz="0" w:space="0" w:color="auto"/>
        <w:bottom w:val="none" w:sz="0" w:space="0" w:color="auto"/>
        <w:right w:val="none" w:sz="0" w:space="0" w:color="auto"/>
      </w:divBdr>
    </w:div>
    <w:div w:id="795028683">
      <w:bodyDiv w:val="1"/>
      <w:marLeft w:val="0"/>
      <w:marRight w:val="0"/>
      <w:marTop w:val="0"/>
      <w:marBottom w:val="0"/>
      <w:divBdr>
        <w:top w:val="none" w:sz="0" w:space="0" w:color="auto"/>
        <w:left w:val="none" w:sz="0" w:space="0" w:color="auto"/>
        <w:bottom w:val="none" w:sz="0" w:space="0" w:color="auto"/>
        <w:right w:val="none" w:sz="0" w:space="0" w:color="auto"/>
      </w:divBdr>
    </w:div>
    <w:div w:id="868832676">
      <w:bodyDiv w:val="1"/>
      <w:marLeft w:val="0"/>
      <w:marRight w:val="0"/>
      <w:marTop w:val="0"/>
      <w:marBottom w:val="0"/>
      <w:divBdr>
        <w:top w:val="none" w:sz="0" w:space="0" w:color="auto"/>
        <w:left w:val="none" w:sz="0" w:space="0" w:color="auto"/>
        <w:bottom w:val="none" w:sz="0" w:space="0" w:color="auto"/>
        <w:right w:val="none" w:sz="0" w:space="0" w:color="auto"/>
      </w:divBdr>
    </w:div>
    <w:div w:id="1343119429">
      <w:bodyDiv w:val="1"/>
      <w:marLeft w:val="0"/>
      <w:marRight w:val="0"/>
      <w:marTop w:val="0"/>
      <w:marBottom w:val="0"/>
      <w:divBdr>
        <w:top w:val="none" w:sz="0" w:space="0" w:color="auto"/>
        <w:left w:val="none" w:sz="0" w:space="0" w:color="auto"/>
        <w:bottom w:val="none" w:sz="0" w:space="0" w:color="auto"/>
        <w:right w:val="none" w:sz="0" w:space="0" w:color="auto"/>
      </w:divBdr>
    </w:div>
    <w:div w:id="195756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Admin</cp:lastModifiedBy>
  <cp:revision>2</cp:revision>
  <dcterms:created xsi:type="dcterms:W3CDTF">2020-04-19T03:09:00Z</dcterms:created>
  <dcterms:modified xsi:type="dcterms:W3CDTF">2020-04-19T03:09:00Z</dcterms:modified>
</cp:coreProperties>
</file>